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B1754" w14:textId="186B08B7" w:rsidR="00005110" w:rsidRPr="003F3570" w:rsidRDefault="000D3BD9" w:rsidP="00876C7D">
      <w:pPr>
        <w:pStyle w:val="Heading3"/>
      </w:pPr>
      <w:bookmarkStart w:id="0" w:name="_Toc107660422"/>
      <w:r>
        <w:rPr>
          <w:noProof/>
          <w:lang w:val="en-US"/>
        </w:rPr>
        <w:drawing>
          <wp:inline distT="0" distB="0" distL="0" distR="0" wp14:anchorId="5D3A05C8" wp14:editId="4CA24FAB">
            <wp:extent cx="5724525" cy="4919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ulnerability_graphics.png"/>
                    <pic:cNvPicPr/>
                  </pic:nvPicPr>
                  <pic:blipFill>
                    <a:blip r:embed="rId7">
                      <a:extLst>
                        <a:ext uri="{28A0092B-C50C-407E-A947-70E740481C1C}">
                          <a14:useLocalDpi xmlns:a14="http://schemas.microsoft.com/office/drawing/2010/main" val="0"/>
                        </a:ext>
                      </a:extLst>
                    </a:blip>
                    <a:stretch>
                      <a:fillRect/>
                    </a:stretch>
                  </pic:blipFill>
                  <pic:spPr>
                    <a:xfrm>
                      <a:off x="0" y="0"/>
                      <a:ext cx="5724525" cy="4919055"/>
                    </a:xfrm>
                    <a:prstGeom prst="rect">
                      <a:avLst/>
                    </a:prstGeom>
                  </pic:spPr>
                </pic:pic>
              </a:graphicData>
            </a:graphic>
          </wp:inline>
        </w:drawing>
      </w:r>
    </w:p>
    <w:p w14:paraId="5EF8CA7C" w14:textId="7429C58F" w:rsidR="0092686C" w:rsidRPr="003F3570" w:rsidRDefault="0092686C" w:rsidP="00876C7D"/>
    <w:p w14:paraId="0982558B" w14:textId="33A43C1A" w:rsidR="000D3BD9" w:rsidRDefault="000D3BD9" w:rsidP="000D3BD9">
      <w:pPr>
        <w:ind w:left="2700" w:right="360" w:hanging="540"/>
        <w:rPr>
          <w:i/>
        </w:rPr>
      </w:pPr>
      <w:r>
        <w:rPr>
          <w:i/>
        </w:rPr>
        <w:t>It may be that when we no longer know what to do</w:t>
      </w:r>
    </w:p>
    <w:p w14:paraId="68187050" w14:textId="77777777" w:rsidR="000D3BD9" w:rsidRDefault="000D3BD9" w:rsidP="000D3BD9">
      <w:pPr>
        <w:ind w:left="2700" w:right="360" w:hanging="540"/>
        <w:rPr>
          <w:i/>
        </w:rPr>
      </w:pPr>
      <w:r>
        <w:rPr>
          <w:i/>
        </w:rPr>
        <w:t>we have come to our real work,</w:t>
      </w:r>
    </w:p>
    <w:p w14:paraId="0C999D75" w14:textId="77777777" w:rsidR="000D3BD9" w:rsidRDefault="000D3BD9" w:rsidP="000D3BD9">
      <w:pPr>
        <w:ind w:left="2700" w:right="360" w:hanging="540"/>
        <w:rPr>
          <w:i/>
        </w:rPr>
      </w:pPr>
      <w:r>
        <w:rPr>
          <w:i/>
        </w:rPr>
        <w:t>and that when we no longer know which way to go</w:t>
      </w:r>
    </w:p>
    <w:p w14:paraId="7C3A56A9" w14:textId="77777777" w:rsidR="000D3BD9" w:rsidRDefault="000D3BD9" w:rsidP="000D3BD9">
      <w:pPr>
        <w:ind w:left="2700" w:right="360" w:hanging="540"/>
        <w:rPr>
          <w:i/>
        </w:rPr>
      </w:pPr>
      <w:r>
        <w:rPr>
          <w:i/>
        </w:rPr>
        <w:t>we have come to our real journey.</w:t>
      </w:r>
    </w:p>
    <w:p w14:paraId="651B8455" w14:textId="77777777" w:rsidR="000D3BD9" w:rsidRDefault="000D3BD9" w:rsidP="000D3BD9">
      <w:pPr>
        <w:ind w:left="2700" w:right="360" w:hanging="540"/>
        <w:rPr>
          <w:i/>
        </w:rPr>
      </w:pPr>
      <w:r>
        <w:rPr>
          <w:i/>
        </w:rPr>
        <w:t>The mind that is not baffled is not employed.</w:t>
      </w:r>
    </w:p>
    <w:p w14:paraId="6BB0A34B" w14:textId="77777777" w:rsidR="000D3BD9" w:rsidRDefault="000D3BD9" w:rsidP="000D3BD9">
      <w:pPr>
        <w:ind w:left="2700" w:right="360" w:hanging="540"/>
        <w:rPr>
          <w:i/>
        </w:rPr>
      </w:pPr>
      <w:r>
        <w:rPr>
          <w:i/>
        </w:rPr>
        <w:t>The impeded stream is the one that sings.</w:t>
      </w:r>
    </w:p>
    <w:p w14:paraId="4BDAEB15" w14:textId="3EA29361" w:rsidR="00FF0095" w:rsidRPr="000D3BD9" w:rsidRDefault="000D3BD9" w:rsidP="000D3BD9">
      <w:pPr>
        <w:ind w:left="4140" w:right="360" w:firstLine="180"/>
        <w:rPr>
          <w:i/>
        </w:rPr>
      </w:pPr>
      <w:r>
        <w:rPr>
          <w:i/>
        </w:rPr>
        <w:t>~ Wendell Berry</w:t>
      </w:r>
    </w:p>
    <w:p w14:paraId="7A6E3CFF" w14:textId="4AC14334" w:rsidR="00FF0095" w:rsidRPr="003F3570" w:rsidRDefault="00FF0095" w:rsidP="00876C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0"/>
        <w:gridCol w:w="5040"/>
      </w:tblGrid>
      <w:tr w:rsidR="0092686C" w:rsidRPr="003F3570" w14:paraId="7C7CBCDD" w14:textId="77777777" w:rsidTr="00FF0095">
        <w:tc>
          <w:tcPr>
            <w:tcW w:w="4320" w:type="dxa"/>
            <w:vAlign w:val="bottom"/>
          </w:tcPr>
          <w:p w14:paraId="2A96B3F1" w14:textId="25AAC1DF" w:rsidR="0092686C" w:rsidRPr="003F3570" w:rsidRDefault="00FF0095" w:rsidP="00876C7D">
            <w:pPr>
              <w:pStyle w:val="Heading2"/>
              <w:rPr>
                <w:sz w:val="48"/>
                <w:szCs w:val="48"/>
              </w:rPr>
            </w:pPr>
            <w:r w:rsidRPr="003F3570">
              <w:t>M</w:t>
            </w:r>
            <w:r w:rsidR="0092686C" w:rsidRPr="003F3570">
              <w:t xml:space="preserve">onthly Theme </w:t>
            </w:r>
            <w:proofErr w:type="gramStart"/>
            <w:r w:rsidR="0092686C" w:rsidRPr="003F3570">
              <w:t xml:space="preserve">Resources </w:t>
            </w:r>
            <w:r w:rsidR="00FB7971" w:rsidRPr="00FB7971">
              <w:rPr>
                <w:sz w:val="56"/>
                <w:szCs w:val="52"/>
              </w:rPr>
              <w:t xml:space="preserve"> </w:t>
            </w:r>
            <w:r w:rsidR="000D3BD9" w:rsidRPr="00885FFB">
              <w:rPr>
                <w:sz w:val="72"/>
                <w:szCs w:val="56"/>
              </w:rPr>
              <w:t>March</w:t>
            </w:r>
            <w:proofErr w:type="gramEnd"/>
            <w:r w:rsidR="000D3BD9" w:rsidRPr="00885FFB">
              <w:rPr>
                <w:sz w:val="72"/>
                <w:szCs w:val="56"/>
              </w:rPr>
              <w:t xml:space="preserve"> </w:t>
            </w:r>
            <w:r w:rsidR="00FB7971" w:rsidRPr="00885FFB">
              <w:rPr>
                <w:sz w:val="72"/>
                <w:szCs w:val="56"/>
              </w:rPr>
              <w:t>2023</w:t>
            </w:r>
          </w:p>
        </w:tc>
        <w:tc>
          <w:tcPr>
            <w:tcW w:w="5040" w:type="dxa"/>
          </w:tcPr>
          <w:p w14:paraId="7281E6B6" w14:textId="6D810FA6" w:rsidR="0092686C" w:rsidRPr="003F3570" w:rsidRDefault="0092686C" w:rsidP="00876C7D">
            <w:pPr>
              <w:pStyle w:val="Heading2"/>
              <w:rPr>
                <w:sz w:val="48"/>
                <w:szCs w:val="48"/>
              </w:rPr>
            </w:pPr>
            <w:r w:rsidRPr="003F3570">
              <w:rPr>
                <w:noProof/>
                <w:lang w:val="en-US"/>
              </w:rPr>
              <w:drawing>
                <wp:inline distT="0" distB="0" distL="0" distR="0" wp14:anchorId="0B424713" wp14:editId="51E44B05">
                  <wp:extent cx="2846070" cy="1290049"/>
                  <wp:effectExtent l="0" t="0" r="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7837" cy="1313514"/>
                          </a:xfrm>
                          <a:prstGeom prst="rect">
                            <a:avLst/>
                          </a:prstGeom>
                        </pic:spPr>
                      </pic:pic>
                    </a:graphicData>
                  </a:graphic>
                </wp:inline>
              </w:drawing>
            </w:r>
          </w:p>
        </w:tc>
      </w:tr>
    </w:tbl>
    <w:p w14:paraId="40001B7D" w14:textId="77777777" w:rsidR="00FF0095" w:rsidRPr="003F3570" w:rsidRDefault="00FF0095" w:rsidP="00876C7D">
      <w:pPr>
        <w:rPr>
          <w:sz w:val="36"/>
          <w:szCs w:val="36"/>
        </w:rPr>
      </w:pPr>
      <w:r w:rsidRPr="003F3570">
        <w:br w:type="page"/>
      </w:r>
    </w:p>
    <w:p w14:paraId="27650453" w14:textId="325CFC95" w:rsidR="002B17E9" w:rsidRPr="003F3570" w:rsidRDefault="002B17E9" w:rsidP="00876C7D">
      <w:pPr>
        <w:pStyle w:val="Heading2"/>
      </w:pPr>
      <w:r w:rsidRPr="003F3570">
        <w:lastRenderedPageBreak/>
        <w:t>Calendar Connections</w:t>
      </w:r>
      <w:bookmarkEnd w:id="0"/>
      <w:r w:rsidR="00005110" w:rsidRPr="003F3570">
        <w:t xml:space="preserve">: </w:t>
      </w:r>
      <w:r w:rsidR="00B87D35">
        <w:t>March</w:t>
      </w:r>
      <w:r w:rsidR="00D10F9D" w:rsidRPr="00D10F9D">
        <w:t xml:space="preserve"> 2023</w:t>
      </w:r>
    </w:p>
    <w:tbl>
      <w:tblPr>
        <w:tblStyle w:val="TableGrid"/>
        <w:tblW w:w="9265" w:type="dxa"/>
        <w:tblLook w:val="04A0" w:firstRow="1" w:lastRow="0" w:firstColumn="1" w:lastColumn="0" w:noHBand="0" w:noVBand="1"/>
      </w:tblPr>
      <w:tblGrid>
        <w:gridCol w:w="1525"/>
        <w:gridCol w:w="7740"/>
      </w:tblGrid>
      <w:tr w:rsidR="00B96BEB" w:rsidRPr="00876C7D" w14:paraId="5E80D050" w14:textId="77777777" w:rsidTr="00B96BEB">
        <w:tc>
          <w:tcPr>
            <w:tcW w:w="1525" w:type="dxa"/>
          </w:tcPr>
          <w:p w14:paraId="6D31141C" w14:textId="2FCD6953" w:rsidR="00B96BEB" w:rsidRPr="00885FFB" w:rsidRDefault="00B96BEB" w:rsidP="00B96BEB">
            <w:pPr>
              <w:spacing w:line="259" w:lineRule="auto"/>
              <w:rPr>
                <w:b/>
                <w:bCs/>
              </w:rPr>
            </w:pPr>
            <w:bookmarkStart w:id="1" w:name="_wg4d24r7qvm" w:colFirst="0" w:colLast="0"/>
            <w:bookmarkStart w:id="2" w:name="_vkkztuukssfx" w:colFirst="0" w:colLast="0"/>
            <w:bookmarkEnd w:id="1"/>
            <w:bookmarkEnd w:id="2"/>
            <w:r w:rsidRPr="00885FFB">
              <w:rPr>
                <w:b/>
                <w:bCs/>
              </w:rPr>
              <w:t>Month</w:t>
            </w:r>
          </w:p>
        </w:tc>
        <w:tc>
          <w:tcPr>
            <w:tcW w:w="7740" w:type="dxa"/>
          </w:tcPr>
          <w:p w14:paraId="0EDD6538" w14:textId="6321E139" w:rsidR="00B96BEB" w:rsidRPr="00885FFB" w:rsidRDefault="00B96BEB" w:rsidP="00B96BEB">
            <w:pPr>
              <w:pStyle w:val="NormalWeb"/>
              <w:spacing w:before="0" w:beforeAutospacing="0" w:after="0" w:afterAutospacing="0" w:line="259" w:lineRule="auto"/>
              <w:textAlignment w:val="baseline"/>
              <w:rPr>
                <w:rFonts w:ascii="Helvetica" w:hAnsi="Helvetica" w:cs="Helvetica"/>
                <w:color w:val="000000"/>
                <w:sz w:val="22"/>
                <w:szCs w:val="22"/>
              </w:rPr>
            </w:pPr>
            <w:hyperlink r:id="rId9" w:history="1">
              <w:r w:rsidRPr="00885FFB">
                <w:rPr>
                  <w:rStyle w:val="Hyperlink"/>
                  <w:rFonts w:ascii="Helvetica" w:hAnsi="Helvetica" w:cs="Helvetica"/>
                  <w:color w:val="1155CC"/>
                  <w:sz w:val="22"/>
                  <w:szCs w:val="22"/>
                </w:rPr>
                <w:t>Women's History Month</w:t>
              </w:r>
            </w:hyperlink>
            <w:r w:rsidRPr="00885FFB">
              <w:rPr>
                <w:rStyle w:val="Hyperlink"/>
                <w:rFonts w:ascii="Helvetica" w:hAnsi="Helvetica" w:cs="Helvetica"/>
                <w:color w:val="1155CC"/>
                <w:sz w:val="22"/>
                <w:szCs w:val="22"/>
              </w:rPr>
              <w:t xml:space="preserve">, </w:t>
            </w:r>
            <w:r w:rsidRPr="00885FFB">
              <w:rPr>
                <w:rFonts w:ascii="Helvetica" w:hAnsi="Helvetica" w:cs="Helvetica"/>
                <w:color w:val="000000"/>
                <w:sz w:val="22"/>
                <w:szCs w:val="22"/>
              </w:rPr>
              <w:t>Irish American Heritage Month</w:t>
            </w:r>
          </w:p>
        </w:tc>
      </w:tr>
      <w:tr w:rsidR="00D706AF" w:rsidRPr="00876C7D" w14:paraId="02D10209" w14:textId="77777777" w:rsidTr="00B96BEB">
        <w:tc>
          <w:tcPr>
            <w:tcW w:w="1525" w:type="dxa"/>
          </w:tcPr>
          <w:p w14:paraId="0EE48B2F" w14:textId="5A2F45EB" w:rsidR="00D706AF" w:rsidRPr="00885FFB" w:rsidRDefault="00B87D35" w:rsidP="00B96BEB">
            <w:pPr>
              <w:spacing w:line="259" w:lineRule="auto"/>
              <w:rPr>
                <w:b/>
                <w:bCs/>
              </w:rPr>
            </w:pPr>
            <w:r w:rsidRPr="00885FFB">
              <w:rPr>
                <w:b/>
                <w:bCs/>
              </w:rPr>
              <w:t>Feb. 22 – Apr. 6</w:t>
            </w:r>
          </w:p>
        </w:tc>
        <w:tc>
          <w:tcPr>
            <w:tcW w:w="7740" w:type="dxa"/>
          </w:tcPr>
          <w:p w14:paraId="6A31CD66" w14:textId="57F05608" w:rsidR="00B87D35" w:rsidRPr="00885FFB" w:rsidRDefault="00000000" w:rsidP="00B96BEB">
            <w:pPr>
              <w:pStyle w:val="NormalWeb"/>
              <w:spacing w:before="0" w:beforeAutospacing="0" w:after="0" w:afterAutospacing="0" w:line="259" w:lineRule="auto"/>
              <w:textAlignment w:val="baseline"/>
              <w:rPr>
                <w:rFonts w:ascii="Helvetica" w:hAnsi="Helvetica" w:cs="Helvetica"/>
                <w:color w:val="000000"/>
                <w:sz w:val="22"/>
                <w:szCs w:val="22"/>
              </w:rPr>
            </w:pPr>
            <w:hyperlink r:id="rId10" w:history="1">
              <w:r w:rsidR="00B87D35" w:rsidRPr="00885FFB">
                <w:rPr>
                  <w:rStyle w:val="Hyperlink"/>
                  <w:rFonts w:ascii="Helvetica" w:hAnsi="Helvetica" w:cs="Helvetica"/>
                  <w:color w:val="1155CC"/>
                  <w:sz w:val="22"/>
                  <w:szCs w:val="22"/>
                </w:rPr>
                <w:t>Lent</w:t>
              </w:r>
            </w:hyperlink>
            <w:r w:rsidR="00B87D35" w:rsidRPr="00885FFB">
              <w:rPr>
                <w:rFonts w:ascii="Helvetica" w:hAnsi="Helvetica" w:cs="Helvetica"/>
                <w:color w:val="000000"/>
                <w:sz w:val="22"/>
                <w:szCs w:val="22"/>
              </w:rPr>
              <w:t xml:space="preserve"> (A </w:t>
            </w:r>
            <w:hyperlink r:id="rId11" w:history="1">
              <w:r w:rsidR="00B87D35" w:rsidRPr="00885FFB">
                <w:rPr>
                  <w:rStyle w:val="Hyperlink"/>
                  <w:rFonts w:ascii="Helvetica" w:hAnsi="Helvetica" w:cs="Helvetica"/>
                  <w:color w:val="1155CC"/>
                  <w:sz w:val="22"/>
                  <w:szCs w:val="22"/>
                </w:rPr>
                <w:t>humorous take</w:t>
              </w:r>
            </w:hyperlink>
            <w:r w:rsidR="00B87D35" w:rsidRPr="00885FFB">
              <w:rPr>
                <w:rFonts w:ascii="Helvetica" w:hAnsi="Helvetica" w:cs="Helvetica"/>
                <w:color w:val="000000"/>
                <w:sz w:val="22"/>
                <w:szCs w:val="22"/>
              </w:rPr>
              <w:t>) </w:t>
            </w:r>
          </w:p>
          <w:p w14:paraId="70BC4C88" w14:textId="79E53BBD" w:rsidR="00D706AF" w:rsidRPr="00885FFB" w:rsidRDefault="00D706AF" w:rsidP="00B96BEB">
            <w:pPr>
              <w:spacing w:line="259" w:lineRule="auto"/>
            </w:pPr>
          </w:p>
        </w:tc>
      </w:tr>
      <w:tr w:rsidR="004F3E22" w:rsidRPr="00876C7D" w14:paraId="1BB03E0C" w14:textId="77777777" w:rsidTr="00B96BEB">
        <w:tc>
          <w:tcPr>
            <w:tcW w:w="1525" w:type="dxa"/>
          </w:tcPr>
          <w:p w14:paraId="2979B724" w14:textId="4FB1B12F" w:rsidR="004F3E22" w:rsidRPr="00885FFB" w:rsidRDefault="004F3E22" w:rsidP="00B96BEB">
            <w:pPr>
              <w:spacing w:line="259" w:lineRule="auto"/>
              <w:rPr>
                <w:b/>
                <w:bCs/>
              </w:rPr>
            </w:pPr>
            <w:r w:rsidRPr="00885FFB">
              <w:rPr>
                <w:b/>
                <w:bCs/>
              </w:rPr>
              <w:t xml:space="preserve">Mar. </w:t>
            </w:r>
            <w:r w:rsidR="00B96BEB">
              <w:rPr>
                <w:b/>
                <w:bCs/>
              </w:rPr>
              <w:t>3</w:t>
            </w:r>
          </w:p>
        </w:tc>
        <w:tc>
          <w:tcPr>
            <w:tcW w:w="7740" w:type="dxa"/>
          </w:tcPr>
          <w:p w14:paraId="3D73B9EB" w14:textId="01B1A67A" w:rsidR="004F3E22" w:rsidRPr="00885FFB" w:rsidRDefault="00000000" w:rsidP="00B96BEB">
            <w:pPr>
              <w:pStyle w:val="NormalWeb"/>
              <w:spacing w:before="0" w:beforeAutospacing="0" w:after="0" w:afterAutospacing="0" w:line="259" w:lineRule="auto"/>
              <w:textAlignment w:val="baseline"/>
              <w:rPr>
                <w:rStyle w:val="Hyperlink"/>
                <w:rFonts w:ascii="Helvetica" w:hAnsi="Helvetica" w:cs="Helvetica"/>
                <w:color w:val="000000"/>
                <w:sz w:val="22"/>
                <w:szCs w:val="22"/>
                <w:u w:val="none"/>
              </w:rPr>
            </w:pPr>
            <w:hyperlink r:id="rId12" w:history="1">
              <w:r w:rsidR="004F3E22" w:rsidRPr="00885FFB">
                <w:rPr>
                  <w:rStyle w:val="Hyperlink"/>
                  <w:rFonts w:ascii="Helvetica" w:hAnsi="Helvetica" w:cs="Helvetica"/>
                  <w:color w:val="1155CC"/>
                  <w:sz w:val="22"/>
                  <w:szCs w:val="22"/>
                </w:rPr>
                <w:t>National Day of Unplugging</w:t>
              </w:r>
            </w:hyperlink>
            <w:r w:rsidR="004F3E22" w:rsidRPr="00885FFB">
              <w:rPr>
                <w:rFonts w:ascii="Helvetica" w:hAnsi="Helvetica" w:cs="Helvetica"/>
                <w:color w:val="000000"/>
                <w:sz w:val="22"/>
                <w:szCs w:val="22"/>
              </w:rPr>
              <w:t xml:space="preserve"> - </w:t>
            </w:r>
            <w:r w:rsidR="004F3E22" w:rsidRPr="00B96BEB">
              <w:rPr>
                <w:rFonts w:ascii="Helvetica" w:hAnsi="Helvetica" w:cs="Helvetica"/>
                <w:i/>
                <w:iCs/>
                <w:color w:val="000000"/>
                <w:sz w:val="22"/>
                <w:szCs w:val="22"/>
              </w:rPr>
              <w:t>first Friday of March</w:t>
            </w:r>
          </w:p>
        </w:tc>
      </w:tr>
      <w:tr w:rsidR="00D10F9D" w:rsidRPr="00876C7D" w14:paraId="0F9326F2" w14:textId="77777777" w:rsidTr="00B96BEB">
        <w:tc>
          <w:tcPr>
            <w:tcW w:w="1525" w:type="dxa"/>
          </w:tcPr>
          <w:p w14:paraId="339F6FE6" w14:textId="60DB0DD8" w:rsidR="00D10F9D" w:rsidRPr="00885FFB" w:rsidRDefault="00B87D35" w:rsidP="00B96BEB">
            <w:pPr>
              <w:spacing w:line="259" w:lineRule="auto"/>
              <w:rPr>
                <w:b/>
                <w:bCs/>
              </w:rPr>
            </w:pPr>
            <w:r w:rsidRPr="00885FFB">
              <w:rPr>
                <w:b/>
                <w:bCs/>
              </w:rPr>
              <w:t>Mar. 6-7</w:t>
            </w:r>
          </w:p>
        </w:tc>
        <w:tc>
          <w:tcPr>
            <w:tcW w:w="7740" w:type="dxa"/>
          </w:tcPr>
          <w:p w14:paraId="0694A539" w14:textId="4FDFB6A8" w:rsidR="00D10F9D" w:rsidRPr="00885FFB" w:rsidRDefault="00000000" w:rsidP="00B96BEB">
            <w:pPr>
              <w:spacing w:line="259" w:lineRule="auto"/>
            </w:pPr>
            <w:hyperlink r:id="rId13" w:history="1">
              <w:r w:rsidR="00B87D35" w:rsidRPr="00885FFB">
                <w:rPr>
                  <w:rStyle w:val="Hyperlink"/>
                  <w:color w:val="1155CC"/>
                </w:rPr>
                <w:t>Purim</w:t>
              </w:r>
            </w:hyperlink>
            <w:r w:rsidR="00B87D35" w:rsidRPr="00885FFB">
              <w:rPr>
                <w:color w:val="000000"/>
              </w:rPr>
              <w:t xml:space="preserve"> begins (more </w:t>
            </w:r>
            <w:hyperlink r:id="rId14" w:history="1">
              <w:r w:rsidR="00B87D35" w:rsidRPr="00885FFB">
                <w:rPr>
                  <w:rStyle w:val="Hyperlink"/>
                  <w:color w:val="1155CC"/>
                </w:rPr>
                <w:t>here</w:t>
              </w:r>
            </w:hyperlink>
            <w:r w:rsidR="00B87D35" w:rsidRPr="00885FFB">
              <w:rPr>
                <w:color w:val="000000"/>
              </w:rPr>
              <w:t xml:space="preserve"> &amp; </w:t>
            </w:r>
            <w:hyperlink r:id="rId15" w:history="1">
              <w:r w:rsidR="00B87D35" w:rsidRPr="00885FFB">
                <w:rPr>
                  <w:rStyle w:val="Hyperlink"/>
                  <w:color w:val="1155CC"/>
                </w:rPr>
                <w:t>here</w:t>
              </w:r>
            </w:hyperlink>
            <w:r w:rsidR="00B87D35" w:rsidRPr="00885FFB">
              <w:rPr>
                <w:color w:val="000000"/>
              </w:rPr>
              <w:t>)    </w:t>
            </w:r>
          </w:p>
        </w:tc>
      </w:tr>
      <w:tr w:rsidR="00B96BEB" w:rsidRPr="00876C7D" w14:paraId="2642335A" w14:textId="77777777" w:rsidTr="00B96BEB">
        <w:tc>
          <w:tcPr>
            <w:tcW w:w="1525" w:type="dxa"/>
            <w:vMerge w:val="restart"/>
          </w:tcPr>
          <w:p w14:paraId="2469FC41" w14:textId="4DCADF7C" w:rsidR="00B96BEB" w:rsidRPr="00885FFB" w:rsidRDefault="00B96BEB" w:rsidP="00B96BEB">
            <w:pPr>
              <w:spacing w:line="259" w:lineRule="auto"/>
              <w:rPr>
                <w:b/>
                <w:bCs/>
              </w:rPr>
            </w:pPr>
            <w:r w:rsidRPr="00885FFB">
              <w:rPr>
                <w:b/>
                <w:bCs/>
              </w:rPr>
              <w:t>Mar. 8</w:t>
            </w:r>
          </w:p>
        </w:tc>
        <w:tc>
          <w:tcPr>
            <w:tcW w:w="7740" w:type="dxa"/>
          </w:tcPr>
          <w:p w14:paraId="10FF1E83" w14:textId="41763461" w:rsidR="00B96BEB" w:rsidRPr="00885FFB" w:rsidRDefault="00B96BEB" w:rsidP="00B96BEB">
            <w:pPr>
              <w:spacing w:line="259" w:lineRule="auto"/>
              <w:rPr>
                <w:rStyle w:val="Hyperlink"/>
                <w:color w:val="1155CC"/>
              </w:rPr>
            </w:pPr>
            <w:hyperlink r:id="rId16" w:history="1">
              <w:r w:rsidRPr="00885FFB">
                <w:rPr>
                  <w:rStyle w:val="Hyperlink"/>
                  <w:color w:val="1155CC"/>
                </w:rPr>
                <w:t>International Women's Day</w:t>
              </w:r>
            </w:hyperlink>
          </w:p>
        </w:tc>
      </w:tr>
      <w:tr w:rsidR="00B96BEB" w:rsidRPr="00876C7D" w14:paraId="03A4D51B" w14:textId="77777777" w:rsidTr="00B96BEB">
        <w:tc>
          <w:tcPr>
            <w:tcW w:w="1525" w:type="dxa"/>
            <w:vMerge/>
          </w:tcPr>
          <w:p w14:paraId="1C2472CE" w14:textId="6EE72FF6" w:rsidR="00B96BEB" w:rsidRPr="00885FFB" w:rsidRDefault="00B96BEB" w:rsidP="00B96BEB">
            <w:pPr>
              <w:spacing w:line="259" w:lineRule="auto"/>
              <w:rPr>
                <w:b/>
                <w:bCs/>
              </w:rPr>
            </w:pPr>
          </w:p>
        </w:tc>
        <w:tc>
          <w:tcPr>
            <w:tcW w:w="7740" w:type="dxa"/>
          </w:tcPr>
          <w:p w14:paraId="3D55121E" w14:textId="3D418C79" w:rsidR="00B96BEB" w:rsidRPr="00885FFB" w:rsidRDefault="00B96BEB" w:rsidP="00B96BEB">
            <w:pPr>
              <w:spacing w:line="259" w:lineRule="auto"/>
            </w:pPr>
            <w:hyperlink r:id="rId17" w:history="1">
              <w:r w:rsidRPr="00885FFB">
                <w:rPr>
                  <w:rStyle w:val="Hyperlink"/>
                  <w:color w:val="1155CC"/>
                </w:rPr>
                <w:t xml:space="preserve">Holi </w:t>
              </w:r>
            </w:hyperlink>
            <w:r w:rsidRPr="00885FFB">
              <w:rPr>
                <w:color w:val="000000"/>
              </w:rPr>
              <w:t xml:space="preserve">(more </w:t>
            </w:r>
            <w:hyperlink r:id="rId18" w:history="1">
              <w:r w:rsidRPr="00885FFB">
                <w:rPr>
                  <w:rStyle w:val="Hyperlink"/>
                  <w:color w:val="1155CC"/>
                </w:rPr>
                <w:t>here</w:t>
              </w:r>
            </w:hyperlink>
            <w:r w:rsidRPr="00885FFB">
              <w:rPr>
                <w:color w:val="000000"/>
              </w:rPr>
              <w:t xml:space="preserve"> and </w:t>
            </w:r>
            <w:hyperlink r:id="rId19" w:history="1">
              <w:r w:rsidRPr="00885FFB">
                <w:rPr>
                  <w:rStyle w:val="Hyperlink"/>
                  <w:color w:val="1155CC"/>
                </w:rPr>
                <w:t>here</w:t>
              </w:r>
            </w:hyperlink>
            <w:r w:rsidRPr="00885FFB">
              <w:rPr>
                <w:color w:val="000000"/>
              </w:rPr>
              <w:t>)</w:t>
            </w:r>
          </w:p>
        </w:tc>
      </w:tr>
      <w:tr w:rsidR="00D36415" w:rsidRPr="00876C7D" w14:paraId="0CAFC65B" w14:textId="77777777" w:rsidTr="00B96BEB">
        <w:tc>
          <w:tcPr>
            <w:tcW w:w="1525" w:type="dxa"/>
          </w:tcPr>
          <w:p w14:paraId="58FE19CC" w14:textId="51EEEA35" w:rsidR="00D36415" w:rsidRPr="00885FFB" w:rsidRDefault="00D36415" w:rsidP="00B96BEB">
            <w:pPr>
              <w:spacing w:line="259" w:lineRule="auto"/>
              <w:rPr>
                <w:b/>
                <w:bCs/>
              </w:rPr>
            </w:pPr>
            <w:r w:rsidRPr="00885FFB">
              <w:rPr>
                <w:b/>
                <w:bCs/>
              </w:rPr>
              <w:t>Mar. 11</w:t>
            </w:r>
          </w:p>
        </w:tc>
        <w:tc>
          <w:tcPr>
            <w:tcW w:w="7740" w:type="dxa"/>
          </w:tcPr>
          <w:p w14:paraId="27308D77" w14:textId="0355D163" w:rsidR="00D36415" w:rsidRPr="00885FFB" w:rsidRDefault="00000000" w:rsidP="00B96BEB">
            <w:pPr>
              <w:pStyle w:val="NormalWeb"/>
              <w:spacing w:before="0" w:beforeAutospacing="0" w:after="0" w:afterAutospacing="0" w:line="259" w:lineRule="auto"/>
              <w:textAlignment w:val="baseline"/>
              <w:rPr>
                <w:rStyle w:val="Hyperlink"/>
                <w:rFonts w:ascii="Helvetica" w:hAnsi="Helvetica" w:cs="Helvetica"/>
                <w:color w:val="000000"/>
                <w:sz w:val="22"/>
                <w:szCs w:val="22"/>
                <w:u w:val="none"/>
              </w:rPr>
            </w:pPr>
            <w:hyperlink r:id="rId20" w:history="1">
              <w:r w:rsidR="00D36415" w:rsidRPr="00885FFB">
                <w:rPr>
                  <w:rStyle w:val="Hyperlink"/>
                  <w:rFonts w:ascii="Helvetica" w:hAnsi="Helvetica" w:cs="Helvetica"/>
                  <w:color w:val="1155CC"/>
                  <w:sz w:val="22"/>
                  <w:szCs w:val="22"/>
                </w:rPr>
                <w:t xml:space="preserve">James </w:t>
              </w:r>
              <w:proofErr w:type="spellStart"/>
              <w:r w:rsidR="00D36415" w:rsidRPr="00885FFB">
                <w:rPr>
                  <w:rStyle w:val="Hyperlink"/>
                  <w:rFonts w:ascii="Helvetica" w:hAnsi="Helvetica" w:cs="Helvetica"/>
                  <w:color w:val="1155CC"/>
                  <w:sz w:val="22"/>
                  <w:szCs w:val="22"/>
                </w:rPr>
                <w:t>Reeb</w:t>
              </w:r>
            </w:hyperlink>
            <w:r w:rsidR="00D36415" w:rsidRPr="00885FFB">
              <w:rPr>
                <w:rFonts w:ascii="Helvetica" w:hAnsi="Helvetica" w:cs="Helvetica"/>
                <w:color w:val="000000"/>
                <w:sz w:val="22"/>
                <w:szCs w:val="22"/>
              </w:rPr>
              <w:t>’s</w:t>
            </w:r>
            <w:proofErr w:type="spellEnd"/>
            <w:r w:rsidR="00D36415" w:rsidRPr="00885FFB">
              <w:rPr>
                <w:rFonts w:ascii="Helvetica" w:hAnsi="Helvetica" w:cs="Helvetica"/>
                <w:color w:val="000000"/>
                <w:sz w:val="22"/>
                <w:szCs w:val="22"/>
              </w:rPr>
              <w:t xml:space="preserve"> death (1965</w:t>
            </w:r>
            <w:r w:rsidR="00B96BEB">
              <w:rPr>
                <w:rFonts w:ascii="Helvetica" w:hAnsi="Helvetica" w:cs="Helvetica"/>
                <w:color w:val="000000"/>
                <w:sz w:val="22"/>
                <w:szCs w:val="22"/>
              </w:rPr>
              <w:t>)</w:t>
            </w:r>
            <w:r w:rsidR="00D36415" w:rsidRPr="00885FFB">
              <w:rPr>
                <w:rFonts w:ascii="Helvetica" w:hAnsi="Helvetica" w:cs="Helvetica"/>
                <w:color w:val="000000"/>
                <w:sz w:val="22"/>
                <w:szCs w:val="22"/>
              </w:rPr>
              <w:t xml:space="preserve">, more </w:t>
            </w:r>
            <w:hyperlink r:id="rId21" w:history="1">
              <w:r w:rsidR="00D36415" w:rsidRPr="00885FFB">
                <w:rPr>
                  <w:rStyle w:val="Hyperlink"/>
                  <w:rFonts w:ascii="Helvetica" w:hAnsi="Helvetica" w:cs="Helvetica"/>
                  <w:color w:val="1155CC"/>
                  <w:sz w:val="22"/>
                  <w:szCs w:val="22"/>
                </w:rPr>
                <w:t>here</w:t>
              </w:r>
            </w:hyperlink>
            <w:r w:rsidR="00D36415" w:rsidRPr="00885FFB">
              <w:rPr>
                <w:rFonts w:ascii="Helvetica" w:hAnsi="Helvetica" w:cs="Helvetica"/>
                <w:color w:val="000000"/>
                <w:sz w:val="22"/>
                <w:szCs w:val="22"/>
              </w:rPr>
              <w:t xml:space="preserve"> and </w:t>
            </w:r>
            <w:hyperlink r:id="rId22" w:history="1">
              <w:r w:rsidR="00D36415" w:rsidRPr="00885FFB">
                <w:rPr>
                  <w:rStyle w:val="Hyperlink"/>
                  <w:rFonts w:ascii="Helvetica" w:hAnsi="Helvetica" w:cs="Helvetica"/>
                  <w:color w:val="1155CC"/>
                  <w:sz w:val="22"/>
                  <w:szCs w:val="22"/>
                </w:rPr>
                <w:t>here</w:t>
              </w:r>
            </w:hyperlink>
            <w:r w:rsidR="00D36415" w:rsidRPr="00885FFB">
              <w:rPr>
                <w:rFonts w:ascii="Helvetica" w:hAnsi="Helvetica" w:cs="Helvetica"/>
                <w:color w:val="000000"/>
                <w:sz w:val="22"/>
                <w:szCs w:val="22"/>
              </w:rPr>
              <w:t>.)</w:t>
            </w:r>
          </w:p>
        </w:tc>
      </w:tr>
      <w:tr w:rsidR="00D36415" w:rsidRPr="00876C7D" w14:paraId="6878DE27" w14:textId="77777777" w:rsidTr="00B96BEB">
        <w:tc>
          <w:tcPr>
            <w:tcW w:w="1525" w:type="dxa"/>
          </w:tcPr>
          <w:p w14:paraId="173DBC00" w14:textId="218DB729" w:rsidR="00D36415" w:rsidRPr="00885FFB" w:rsidRDefault="00D36415" w:rsidP="00B96BEB">
            <w:pPr>
              <w:spacing w:line="259" w:lineRule="auto"/>
              <w:rPr>
                <w:b/>
                <w:bCs/>
              </w:rPr>
            </w:pPr>
            <w:r w:rsidRPr="00885FFB">
              <w:rPr>
                <w:b/>
                <w:bCs/>
              </w:rPr>
              <w:t>Mar. 13</w:t>
            </w:r>
          </w:p>
        </w:tc>
        <w:tc>
          <w:tcPr>
            <w:tcW w:w="7740" w:type="dxa"/>
          </w:tcPr>
          <w:p w14:paraId="3661FECD" w14:textId="2EFA3376" w:rsidR="00D36415" w:rsidRPr="00885FFB" w:rsidRDefault="00000000" w:rsidP="00B96BEB">
            <w:pPr>
              <w:pStyle w:val="NormalWeb"/>
              <w:spacing w:before="0" w:beforeAutospacing="0" w:after="0" w:afterAutospacing="0" w:line="259" w:lineRule="auto"/>
              <w:textAlignment w:val="baseline"/>
              <w:rPr>
                <w:rStyle w:val="Hyperlink"/>
                <w:rFonts w:ascii="Helvetica" w:hAnsi="Helvetica" w:cs="Helvetica"/>
                <w:color w:val="1155CC"/>
                <w:sz w:val="22"/>
                <w:szCs w:val="22"/>
              </w:rPr>
            </w:pPr>
            <w:hyperlink r:id="rId23" w:history="1">
              <w:r w:rsidR="00D36415" w:rsidRPr="00885FFB">
                <w:rPr>
                  <w:rStyle w:val="Hyperlink"/>
                  <w:rFonts w:ascii="Helvetica" w:hAnsi="Helvetica" w:cs="Helvetica"/>
                  <w:color w:val="1155CC"/>
                  <w:sz w:val="22"/>
                  <w:szCs w:val="22"/>
                </w:rPr>
                <w:t>Susan B. Anthony</w:t>
              </w:r>
            </w:hyperlink>
            <w:r w:rsidR="00D36415" w:rsidRPr="00885FFB">
              <w:rPr>
                <w:rFonts w:ascii="Helvetica" w:hAnsi="Helvetica" w:cs="Helvetica"/>
                <w:color w:val="000000"/>
                <w:sz w:val="22"/>
                <w:szCs w:val="22"/>
              </w:rPr>
              <w:t>'s death</w:t>
            </w:r>
          </w:p>
        </w:tc>
      </w:tr>
      <w:tr w:rsidR="004F3E22" w:rsidRPr="00876C7D" w14:paraId="5BFCBB92" w14:textId="77777777" w:rsidTr="00B96BEB">
        <w:tc>
          <w:tcPr>
            <w:tcW w:w="1525" w:type="dxa"/>
          </w:tcPr>
          <w:p w14:paraId="4B1C9D39" w14:textId="76464F68" w:rsidR="004F3E22" w:rsidRPr="00885FFB" w:rsidRDefault="004F3E22" w:rsidP="00B96BEB">
            <w:pPr>
              <w:spacing w:line="259" w:lineRule="auto"/>
              <w:rPr>
                <w:b/>
                <w:bCs/>
              </w:rPr>
            </w:pPr>
            <w:r w:rsidRPr="00885FFB">
              <w:rPr>
                <w:b/>
                <w:bCs/>
              </w:rPr>
              <w:t>Mar. 14</w:t>
            </w:r>
          </w:p>
        </w:tc>
        <w:tc>
          <w:tcPr>
            <w:tcW w:w="7740" w:type="dxa"/>
          </w:tcPr>
          <w:p w14:paraId="23C87351" w14:textId="0CA5D8E6" w:rsidR="004F3E22" w:rsidRPr="00885FFB" w:rsidRDefault="00000000" w:rsidP="00B96BEB">
            <w:pPr>
              <w:pStyle w:val="NormalWeb"/>
              <w:spacing w:before="0" w:beforeAutospacing="0" w:after="0" w:afterAutospacing="0" w:line="259" w:lineRule="auto"/>
              <w:textAlignment w:val="baseline"/>
              <w:rPr>
                <w:rStyle w:val="Hyperlink"/>
                <w:rFonts w:ascii="Helvetica" w:hAnsi="Helvetica" w:cs="Helvetica"/>
                <w:color w:val="000000"/>
                <w:sz w:val="22"/>
                <w:szCs w:val="22"/>
                <w:u w:val="none"/>
              </w:rPr>
            </w:pPr>
            <w:hyperlink r:id="rId24" w:history="1">
              <w:r w:rsidR="004F3E22" w:rsidRPr="00885FFB">
                <w:rPr>
                  <w:rStyle w:val="Hyperlink"/>
                  <w:rFonts w:ascii="Helvetica" w:hAnsi="Helvetica" w:cs="Helvetica"/>
                  <w:color w:val="1155CC"/>
                  <w:sz w:val="22"/>
                  <w:szCs w:val="22"/>
                </w:rPr>
                <w:t>Pi Day</w:t>
              </w:r>
            </w:hyperlink>
          </w:p>
        </w:tc>
      </w:tr>
      <w:tr w:rsidR="004F3E22" w:rsidRPr="00876C7D" w14:paraId="4CF22D62" w14:textId="77777777" w:rsidTr="00B96BEB">
        <w:tc>
          <w:tcPr>
            <w:tcW w:w="1525" w:type="dxa"/>
          </w:tcPr>
          <w:p w14:paraId="23522385" w14:textId="52A7BCA9" w:rsidR="004F3E22" w:rsidRPr="00885FFB" w:rsidRDefault="004F3E22" w:rsidP="00B96BEB">
            <w:pPr>
              <w:spacing w:line="259" w:lineRule="auto"/>
              <w:rPr>
                <w:b/>
                <w:bCs/>
              </w:rPr>
            </w:pPr>
            <w:r w:rsidRPr="00885FFB">
              <w:rPr>
                <w:b/>
                <w:bCs/>
              </w:rPr>
              <w:t>Mar. 15</w:t>
            </w:r>
          </w:p>
        </w:tc>
        <w:tc>
          <w:tcPr>
            <w:tcW w:w="7740" w:type="dxa"/>
          </w:tcPr>
          <w:p w14:paraId="21296AC8" w14:textId="3C242C29" w:rsidR="004F3E22" w:rsidRPr="00885FFB" w:rsidRDefault="004F3E22" w:rsidP="00B96BEB">
            <w:pPr>
              <w:pStyle w:val="NormalWeb"/>
              <w:spacing w:before="0" w:beforeAutospacing="0" w:after="0" w:afterAutospacing="0" w:line="259" w:lineRule="auto"/>
              <w:textAlignment w:val="baseline"/>
              <w:rPr>
                <w:rStyle w:val="Hyperlink"/>
                <w:rFonts w:ascii="Helvetica" w:hAnsi="Helvetica" w:cs="Helvetica"/>
                <w:color w:val="000000"/>
                <w:sz w:val="22"/>
                <w:szCs w:val="22"/>
                <w:u w:val="none"/>
              </w:rPr>
            </w:pPr>
            <w:r w:rsidRPr="00885FFB">
              <w:rPr>
                <w:rFonts w:ascii="Helvetica" w:hAnsi="Helvetica" w:cs="Helvetica"/>
                <w:color w:val="000000"/>
                <w:sz w:val="22"/>
                <w:szCs w:val="22"/>
              </w:rPr>
              <w:t xml:space="preserve">Everything You Think is Wrong </w:t>
            </w:r>
            <w:hyperlink r:id="rId25" w:history="1">
              <w:r w:rsidRPr="00885FFB">
                <w:rPr>
                  <w:rStyle w:val="Hyperlink"/>
                  <w:rFonts w:ascii="Helvetica" w:hAnsi="Helvetica" w:cs="Helvetica"/>
                  <w:color w:val="1155CC"/>
                  <w:sz w:val="22"/>
                  <w:szCs w:val="22"/>
                </w:rPr>
                <w:t>Day</w:t>
              </w:r>
            </w:hyperlink>
          </w:p>
        </w:tc>
      </w:tr>
      <w:tr w:rsidR="004F3E22" w:rsidRPr="00876C7D" w14:paraId="4D9721F0" w14:textId="77777777" w:rsidTr="00B96BEB">
        <w:tc>
          <w:tcPr>
            <w:tcW w:w="1525" w:type="dxa"/>
          </w:tcPr>
          <w:p w14:paraId="2A10CD04" w14:textId="5976ACF9" w:rsidR="004F3E22" w:rsidRPr="00885FFB" w:rsidRDefault="004F3E22" w:rsidP="00B96BEB">
            <w:pPr>
              <w:spacing w:line="259" w:lineRule="auto"/>
              <w:rPr>
                <w:b/>
                <w:bCs/>
              </w:rPr>
            </w:pPr>
            <w:r w:rsidRPr="00885FFB">
              <w:rPr>
                <w:b/>
                <w:bCs/>
              </w:rPr>
              <w:t>Mar. 17</w:t>
            </w:r>
          </w:p>
        </w:tc>
        <w:tc>
          <w:tcPr>
            <w:tcW w:w="7740" w:type="dxa"/>
          </w:tcPr>
          <w:p w14:paraId="6195DEF4" w14:textId="75FD7013" w:rsidR="004F3E22" w:rsidRPr="00885FFB" w:rsidRDefault="00000000" w:rsidP="00B96BEB">
            <w:pPr>
              <w:spacing w:line="259" w:lineRule="auto"/>
              <w:rPr>
                <w:rStyle w:val="Hyperlink"/>
                <w:color w:val="1155CC"/>
              </w:rPr>
            </w:pPr>
            <w:hyperlink r:id="rId26" w:history="1">
              <w:r w:rsidR="004F3E22" w:rsidRPr="00885FFB">
                <w:rPr>
                  <w:rStyle w:val="Hyperlink"/>
                  <w:color w:val="1155CC"/>
                </w:rPr>
                <w:t>St. Patrick’s Day</w:t>
              </w:r>
            </w:hyperlink>
          </w:p>
        </w:tc>
      </w:tr>
      <w:tr w:rsidR="00B87D35" w:rsidRPr="00876C7D" w14:paraId="7D3C731D" w14:textId="77777777" w:rsidTr="00B96BEB">
        <w:tc>
          <w:tcPr>
            <w:tcW w:w="1525" w:type="dxa"/>
          </w:tcPr>
          <w:p w14:paraId="0262029A" w14:textId="0002D8F7" w:rsidR="00B87D35" w:rsidRPr="00885FFB" w:rsidRDefault="00B87D35" w:rsidP="00B96BEB">
            <w:pPr>
              <w:spacing w:line="259" w:lineRule="auto"/>
              <w:rPr>
                <w:b/>
                <w:bCs/>
              </w:rPr>
            </w:pPr>
            <w:r w:rsidRPr="00885FFB">
              <w:rPr>
                <w:b/>
                <w:bCs/>
              </w:rPr>
              <w:t>Mar. 20</w:t>
            </w:r>
          </w:p>
        </w:tc>
        <w:tc>
          <w:tcPr>
            <w:tcW w:w="7740" w:type="dxa"/>
          </w:tcPr>
          <w:p w14:paraId="050A7523" w14:textId="611CBC8A" w:rsidR="00B87D35" w:rsidRPr="00885FFB" w:rsidRDefault="00000000" w:rsidP="00B96BEB">
            <w:pPr>
              <w:spacing w:line="259" w:lineRule="auto"/>
            </w:pPr>
            <w:hyperlink r:id="rId27" w:history="1">
              <w:r w:rsidR="00B87D35" w:rsidRPr="00885FFB">
                <w:rPr>
                  <w:rStyle w:val="Hyperlink"/>
                  <w:color w:val="1155CC"/>
                </w:rPr>
                <w:t>Ostara</w:t>
              </w:r>
            </w:hyperlink>
            <w:r w:rsidR="00B96BEB">
              <w:rPr>
                <w:color w:val="000000"/>
              </w:rPr>
              <w:t xml:space="preserve">, </w:t>
            </w:r>
            <w:r w:rsidR="00B96BEB" w:rsidRPr="00885FFB">
              <w:rPr>
                <w:color w:val="000000"/>
              </w:rPr>
              <w:t>Vernal Equinox</w:t>
            </w:r>
            <w:r w:rsidR="00B96BEB">
              <w:rPr>
                <w:color w:val="000000"/>
              </w:rPr>
              <w:t xml:space="preserve">, Beginning of </w:t>
            </w:r>
            <w:r w:rsidR="00B87D35" w:rsidRPr="00885FFB">
              <w:rPr>
                <w:color w:val="000000"/>
              </w:rPr>
              <w:t>Spring</w:t>
            </w:r>
            <w:r w:rsidR="00B96BEB">
              <w:rPr>
                <w:color w:val="000000"/>
              </w:rPr>
              <w:t>,</w:t>
            </w:r>
            <w:r w:rsidR="00B87D35" w:rsidRPr="00885FFB">
              <w:rPr>
                <w:color w:val="000000"/>
              </w:rPr>
              <w:t xml:space="preserve"> more </w:t>
            </w:r>
            <w:hyperlink r:id="rId28" w:history="1">
              <w:r w:rsidR="00B87D35" w:rsidRPr="00885FFB">
                <w:rPr>
                  <w:rStyle w:val="Hyperlink"/>
                  <w:color w:val="1155CC"/>
                </w:rPr>
                <w:t>here</w:t>
              </w:r>
            </w:hyperlink>
          </w:p>
        </w:tc>
      </w:tr>
      <w:tr w:rsidR="004F3E22" w:rsidRPr="00876C7D" w14:paraId="3D97763C" w14:textId="77777777" w:rsidTr="00B96BEB">
        <w:tc>
          <w:tcPr>
            <w:tcW w:w="1525" w:type="dxa"/>
          </w:tcPr>
          <w:p w14:paraId="590AF452" w14:textId="307F04BA" w:rsidR="004F3E22" w:rsidRPr="00885FFB" w:rsidRDefault="004F3E22" w:rsidP="00B96BEB">
            <w:pPr>
              <w:spacing w:line="259" w:lineRule="auto"/>
              <w:rPr>
                <w:b/>
                <w:bCs/>
              </w:rPr>
            </w:pPr>
            <w:r w:rsidRPr="00885FFB">
              <w:rPr>
                <w:b/>
                <w:bCs/>
              </w:rPr>
              <w:t>Mar. 21</w:t>
            </w:r>
            <w:r w:rsidR="00B96BEB">
              <w:rPr>
                <w:b/>
                <w:bCs/>
              </w:rPr>
              <w:t>-</w:t>
            </w:r>
            <w:r w:rsidRPr="00885FFB">
              <w:rPr>
                <w:b/>
                <w:bCs/>
              </w:rPr>
              <w:t xml:space="preserve">25 </w:t>
            </w:r>
          </w:p>
        </w:tc>
        <w:tc>
          <w:tcPr>
            <w:tcW w:w="7740" w:type="dxa"/>
          </w:tcPr>
          <w:p w14:paraId="144BDE2F" w14:textId="2F68F3B8" w:rsidR="004F3E22" w:rsidRPr="00B96BEB" w:rsidRDefault="00000000" w:rsidP="00B96BEB">
            <w:pPr>
              <w:pStyle w:val="NormalWeb"/>
              <w:spacing w:before="0" w:beforeAutospacing="0" w:after="0" w:afterAutospacing="0" w:line="259" w:lineRule="auto"/>
              <w:textAlignment w:val="baseline"/>
              <w:rPr>
                <w:rStyle w:val="Hyperlink"/>
                <w:rFonts w:ascii="Helvetica" w:hAnsi="Helvetica" w:cs="Helvetica"/>
                <w:color w:val="000000"/>
                <w:sz w:val="22"/>
                <w:szCs w:val="22"/>
                <w:u w:val="none"/>
              </w:rPr>
            </w:pPr>
            <w:hyperlink r:id="rId29" w:history="1">
              <w:r w:rsidR="004F3E22" w:rsidRPr="00885FFB">
                <w:rPr>
                  <w:rStyle w:val="Hyperlink"/>
                  <w:rFonts w:ascii="Helvetica" w:hAnsi="Helvetica" w:cs="Helvetica"/>
                  <w:color w:val="1155CC"/>
                  <w:sz w:val="22"/>
                  <w:szCs w:val="22"/>
                </w:rPr>
                <w:t xml:space="preserve">Selma–Montgomery </w:t>
              </w:r>
              <w:r w:rsidR="00B96BEB">
                <w:rPr>
                  <w:rStyle w:val="Hyperlink"/>
                  <w:rFonts w:ascii="Helvetica" w:hAnsi="Helvetica" w:cs="Helvetica"/>
                  <w:color w:val="1155CC"/>
                  <w:sz w:val="22"/>
                  <w:szCs w:val="22"/>
                </w:rPr>
                <w:t>M</w:t>
              </w:r>
              <w:r w:rsidR="004F3E22" w:rsidRPr="00885FFB">
                <w:rPr>
                  <w:rStyle w:val="Hyperlink"/>
                  <w:rFonts w:ascii="Helvetica" w:hAnsi="Helvetica" w:cs="Helvetica"/>
                  <w:color w:val="1155CC"/>
                  <w:sz w:val="22"/>
                  <w:szCs w:val="22"/>
                </w:rPr>
                <w:t>arch</w:t>
              </w:r>
            </w:hyperlink>
            <w:r w:rsidR="004F3E22" w:rsidRPr="00885FFB">
              <w:rPr>
                <w:rFonts w:ascii="Helvetica" w:hAnsi="Helvetica" w:cs="Helvetica"/>
                <w:color w:val="000000"/>
                <w:sz w:val="22"/>
                <w:szCs w:val="22"/>
              </w:rPr>
              <w:t xml:space="preserve"> </w:t>
            </w:r>
            <w:r w:rsidR="00B96BEB" w:rsidRPr="00B96BEB">
              <w:rPr>
                <w:rFonts w:ascii="Helvetica" w:hAnsi="Helvetica" w:cs="Helvetica"/>
                <w:color w:val="000000"/>
                <w:sz w:val="22"/>
                <w:szCs w:val="22"/>
              </w:rPr>
              <w:t>(1965)</w:t>
            </w:r>
            <w:r w:rsidR="00B96BEB">
              <w:rPr>
                <w:rFonts w:ascii="Helvetica" w:hAnsi="Helvetica" w:cs="Helvetica"/>
                <w:color w:val="000000"/>
                <w:sz w:val="22"/>
                <w:szCs w:val="22"/>
              </w:rPr>
              <w:t>,</w:t>
            </w:r>
            <w:r w:rsidR="00B96BEB" w:rsidRPr="00B96BEB">
              <w:rPr>
                <w:rFonts w:ascii="Helvetica" w:hAnsi="Helvetica" w:cs="Helvetica"/>
                <w:color w:val="000000"/>
                <w:sz w:val="22"/>
                <w:szCs w:val="22"/>
              </w:rPr>
              <w:t xml:space="preserve"> </w:t>
            </w:r>
            <w:r w:rsidR="004F3E22" w:rsidRPr="00885FFB">
              <w:rPr>
                <w:rFonts w:ascii="Helvetica" w:hAnsi="Helvetica" w:cs="Helvetica"/>
                <w:color w:val="000000"/>
                <w:sz w:val="22"/>
                <w:szCs w:val="22"/>
              </w:rPr>
              <w:t xml:space="preserve">more </w:t>
            </w:r>
            <w:hyperlink r:id="rId30" w:history="1">
              <w:r w:rsidR="004F3E22" w:rsidRPr="00885FFB">
                <w:rPr>
                  <w:rStyle w:val="Hyperlink"/>
                  <w:rFonts w:ascii="Helvetica" w:hAnsi="Helvetica" w:cs="Helvetica"/>
                  <w:color w:val="1155CC"/>
                  <w:sz w:val="22"/>
                  <w:szCs w:val="22"/>
                </w:rPr>
                <w:t>here</w:t>
              </w:r>
            </w:hyperlink>
          </w:p>
        </w:tc>
      </w:tr>
      <w:tr w:rsidR="004F3E22" w:rsidRPr="00876C7D" w14:paraId="7E9A7132" w14:textId="77777777" w:rsidTr="00B96BEB">
        <w:tc>
          <w:tcPr>
            <w:tcW w:w="1525" w:type="dxa"/>
          </w:tcPr>
          <w:p w14:paraId="7C49D069" w14:textId="2BEDFF1C" w:rsidR="004F3E22" w:rsidRPr="00885FFB" w:rsidRDefault="004F3E22" w:rsidP="00B96BEB">
            <w:pPr>
              <w:spacing w:line="259" w:lineRule="auto"/>
              <w:rPr>
                <w:b/>
                <w:bCs/>
              </w:rPr>
            </w:pPr>
            <w:r w:rsidRPr="00885FFB">
              <w:rPr>
                <w:b/>
                <w:bCs/>
              </w:rPr>
              <w:t>Mar. 22</w:t>
            </w:r>
          </w:p>
        </w:tc>
        <w:tc>
          <w:tcPr>
            <w:tcW w:w="7740" w:type="dxa"/>
          </w:tcPr>
          <w:p w14:paraId="36CD574A" w14:textId="1F8E9BCE" w:rsidR="004F3E22" w:rsidRPr="00885FFB" w:rsidRDefault="00000000" w:rsidP="00B96BEB">
            <w:pPr>
              <w:spacing w:line="259" w:lineRule="auto"/>
              <w:rPr>
                <w:rStyle w:val="Hyperlink"/>
                <w:color w:val="1155CC"/>
              </w:rPr>
            </w:pPr>
            <w:hyperlink r:id="rId31" w:history="1">
              <w:r w:rsidR="004F3E22" w:rsidRPr="00885FFB">
                <w:rPr>
                  <w:rStyle w:val="Hyperlink"/>
                  <w:color w:val="1155CC"/>
                </w:rPr>
                <w:t>World Water Day</w:t>
              </w:r>
            </w:hyperlink>
          </w:p>
        </w:tc>
      </w:tr>
      <w:tr w:rsidR="00B87D35" w:rsidRPr="00876C7D" w14:paraId="4E3C803A" w14:textId="77777777" w:rsidTr="00B96BEB">
        <w:tc>
          <w:tcPr>
            <w:tcW w:w="1525" w:type="dxa"/>
          </w:tcPr>
          <w:p w14:paraId="6D1D4E57" w14:textId="0CAE6691" w:rsidR="00B87D35" w:rsidRPr="00885FFB" w:rsidRDefault="004F3E22" w:rsidP="00B96BEB">
            <w:pPr>
              <w:spacing w:line="259" w:lineRule="auto"/>
              <w:rPr>
                <w:b/>
                <w:bCs/>
              </w:rPr>
            </w:pPr>
            <w:r w:rsidRPr="00885FFB">
              <w:rPr>
                <w:b/>
                <w:bCs/>
              </w:rPr>
              <w:t>Mar. 22 – Apr. 21</w:t>
            </w:r>
          </w:p>
        </w:tc>
        <w:tc>
          <w:tcPr>
            <w:tcW w:w="7740" w:type="dxa"/>
          </w:tcPr>
          <w:p w14:paraId="185349A2" w14:textId="0D829207" w:rsidR="00B87D35" w:rsidRPr="00885FFB" w:rsidRDefault="00000000" w:rsidP="00B96BEB">
            <w:pPr>
              <w:spacing w:line="259" w:lineRule="auto"/>
            </w:pPr>
            <w:hyperlink r:id="rId32" w:history="1">
              <w:r w:rsidR="004F3E22" w:rsidRPr="00885FFB">
                <w:rPr>
                  <w:rStyle w:val="Hyperlink"/>
                  <w:color w:val="1155CC"/>
                </w:rPr>
                <w:t>Ramadan</w:t>
              </w:r>
            </w:hyperlink>
            <w:r w:rsidR="00B96BEB">
              <w:rPr>
                <w:color w:val="000000"/>
              </w:rPr>
              <w:t xml:space="preserve">, </w:t>
            </w:r>
            <w:r w:rsidR="004F3E22" w:rsidRPr="00885FFB">
              <w:rPr>
                <w:color w:val="000000" w:themeColor="text1"/>
              </w:rPr>
              <w:t xml:space="preserve">more </w:t>
            </w:r>
            <w:hyperlink r:id="rId33" w:history="1">
              <w:r w:rsidR="004F3E22" w:rsidRPr="00885FFB">
                <w:rPr>
                  <w:rStyle w:val="Hyperlink"/>
                  <w:color w:val="1155CC"/>
                </w:rPr>
                <w:t>here</w:t>
              </w:r>
            </w:hyperlink>
            <w:r w:rsidR="004F3E22" w:rsidRPr="00885FFB">
              <w:rPr>
                <w:color w:val="000000"/>
              </w:rPr>
              <w:t xml:space="preserve"> and </w:t>
            </w:r>
            <w:hyperlink r:id="rId34" w:history="1">
              <w:r w:rsidR="004F3E22" w:rsidRPr="00885FFB">
                <w:rPr>
                  <w:rStyle w:val="Hyperlink"/>
                  <w:color w:val="1155CC"/>
                </w:rPr>
                <w:t>here</w:t>
              </w:r>
            </w:hyperlink>
          </w:p>
        </w:tc>
      </w:tr>
      <w:tr w:rsidR="004F3E22" w:rsidRPr="00876C7D" w14:paraId="60E63E5F" w14:textId="77777777" w:rsidTr="00B96BEB">
        <w:tc>
          <w:tcPr>
            <w:tcW w:w="1525" w:type="dxa"/>
          </w:tcPr>
          <w:p w14:paraId="7363C0F6" w14:textId="2DB11A3A" w:rsidR="004F3E22" w:rsidRPr="00885FFB" w:rsidRDefault="004F3E22" w:rsidP="00B96BEB">
            <w:pPr>
              <w:spacing w:line="259" w:lineRule="auto"/>
              <w:rPr>
                <w:b/>
                <w:bCs/>
              </w:rPr>
            </w:pPr>
            <w:r w:rsidRPr="00885FFB">
              <w:rPr>
                <w:b/>
                <w:bCs/>
              </w:rPr>
              <w:t>Mar. 22 – Apr. 22</w:t>
            </w:r>
          </w:p>
        </w:tc>
        <w:tc>
          <w:tcPr>
            <w:tcW w:w="7740" w:type="dxa"/>
          </w:tcPr>
          <w:p w14:paraId="54EE9C12" w14:textId="1C08CDA0" w:rsidR="004F3E22" w:rsidRPr="00885FFB" w:rsidRDefault="00000000" w:rsidP="00B96BEB">
            <w:pPr>
              <w:spacing w:line="259" w:lineRule="auto"/>
              <w:rPr>
                <w:rStyle w:val="Hyperlink"/>
                <w:color w:val="1155CC"/>
              </w:rPr>
            </w:pPr>
            <w:hyperlink r:id="rId35" w:history="1">
              <w:r w:rsidR="004F3E22" w:rsidRPr="00885FFB">
                <w:rPr>
                  <w:rStyle w:val="Hyperlink"/>
                  <w:color w:val="1155CC"/>
                </w:rPr>
                <w:t>Climate Justice</w:t>
              </w:r>
            </w:hyperlink>
            <w:r w:rsidR="004F3E22" w:rsidRPr="00885FFB">
              <w:rPr>
                <w:color w:val="000000"/>
              </w:rPr>
              <w:t xml:space="preserve"> Month</w:t>
            </w:r>
          </w:p>
        </w:tc>
      </w:tr>
      <w:tr w:rsidR="00B96BEB" w:rsidRPr="00876C7D" w14:paraId="001CBBE8" w14:textId="77777777" w:rsidTr="00B96BEB">
        <w:tc>
          <w:tcPr>
            <w:tcW w:w="1525" w:type="dxa"/>
            <w:vMerge w:val="restart"/>
          </w:tcPr>
          <w:p w14:paraId="5059C42F" w14:textId="6D039859" w:rsidR="00B96BEB" w:rsidRPr="00885FFB" w:rsidRDefault="00B96BEB" w:rsidP="00B96BEB">
            <w:pPr>
              <w:spacing w:line="259" w:lineRule="auto"/>
              <w:rPr>
                <w:b/>
                <w:bCs/>
              </w:rPr>
            </w:pPr>
            <w:r w:rsidRPr="00885FFB">
              <w:rPr>
                <w:b/>
                <w:bCs/>
              </w:rPr>
              <w:t>Mar. 25</w:t>
            </w:r>
          </w:p>
        </w:tc>
        <w:tc>
          <w:tcPr>
            <w:tcW w:w="7740" w:type="dxa"/>
          </w:tcPr>
          <w:p w14:paraId="1EC82AC0" w14:textId="0F304650" w:rsidR="00B96BEB" w:rsidRPr="00B96BEB" w:rsidRDefault="00B96BEB" w:rsidP="00B96BEB">
            <w:pPr>
              <w:pStyle w:val="NormalWeb"/>
              <w:spacing w:before="0" w:beforeAutospacing="0" w:after="0" w:afterAutospacing="0" w:line="259" w:lineRule="auto"/>
              <w:textAlignment w:val="baseline"/>
              <w:rPr>
                <w:rStyle w:val="Hyperlink"/>
                <w:rFonts w:ascii="Helvetica" w:hAnsi="Helvetica" w:cs="Helvetica"/>
                <w:color w:val="000000"/>
                <w:sz w:val="22"/>
                <w:szCs w:val="22"/>
                <w:u w:val="none"/>
              </w:rPr>
            </w:pPr>
            <w:hyperlink r:id="rId36" w:history="1">
              <w:r w:rsidRPr="00885FFB">
                <w:rPr>
                  <w:rStyle w:val="Hyperlink"/>
                  <w:rFonts w:ascii="Helvetica" w:hAnsi="Helvetica" w:cs="Helvetica"/>
                  <w:color w:val="1155CC"/>
                  <w:sz w:val="22"/>
                  <w:szCs w:val="22"/>
                </w:rPr>
                <w:t>Tolkien Reading Day</w:t>
              </w:r>
            </w:hyperlink>
          </w:p>
        </w:tc>
      </w:tr>
      <w:tr w:rsidR="00B96BEB" w:rsidRPr="00876C7D" w14:paraId="6451391E" w14:textId="77777777" w:rsidTr="00B96BEB">
        <w:tc>
          <w:tcPr>
            <w:tcW w:w="1525" w:type="dxa"/>
            <w:vMerge/>
          </w:tcPr>
          <w:p w14:paraId="19F30C24" w14:textId="2AA64153" w:rsidR="00B96BEB" w:rsidRPr="00885FFB" w:rsidRDefault="00B96BEB" w:rsidP="00B96BEB">
            <w:pPr>
              <w:spacing w:line="259" w:lineRule="auto"/>
              <w:rPr>
                <w:b/>
                <w:bCs/>
              </w:rPr>
            </w:pPr>
          </w:p>
        </w:tc>
        <w:tc>
          <w:tcPr>
            <w:tcW w:w="7740" w:type="dxa"/>
          </w:tcPr>
          <w:p w14:paraId="1C2576F4" w14:textId="27D41B83" w:rsidR="00B96BEB" w:rsidRPr="00885FFB" w:rsidRDefault="00B96BEB" w:rsidP="00B96BEB">
            <w:pPr>
              <w:pStyle w:val="NormalWeb"/>
              <w:spacing w:before="0" w:beforeAutospacing="0" w:after="0" w:afterAutospacing="0" w:line="259" w:lineRule="auto"/>
              <w:textAlignment w:val="baseline"/>
              <w:rPr>
                <w:rFonts w:ascii="Helvetica" w:hAnsi="Helvetica" w:cs="Helvetica"/>
                <w:sz w:val="22"/>
                <w:szCs w:val="22"/>
              </w:rPr>
            </w:pPr>
            <w:hyperlink r:id="rId37" w:history="1">
              <w:r w:rsidRPr="00885FFB">
                <w:rPr>
                  <w:rStyle w:val="Hyperlink"/>
                  <w:rFonts w:ascii="Helvetica" w:hAnsi="Helvetica" w:cs="Helvetica"/>
                  <w:color w:val="1155CC"/>
                  <w:sz w:val="22"/>
                  <w:szCs w:val="22"/>
                </w:rPr>
                <w:t>Viola Liuzzo</w:t>
              </w:r>
            </w:hyperlink>
            <w:r w:rsidRPr="00885FFB">
              <w:rPr>
                <w:rFonts w:ascii="Helvetica" w:hAnsi="Helvetica" w:cs="Helvetica"/>
                <w:color w:val="000000"/>
                <w:sz w:val="22"/>
                <w:szCs w:val="22"/>
              </w:rPr>
              <w:t>’s death (1965)</w:t>
            </w:r>
          </w:p>
        </w:tc>
      </w:tr>
      <w:tr w:rsidR="00B96BEB" w:rsidRPr="00876C7D" w14:paraId="003520F3" w14:textId="77777777" w:rsidTr="00B96BEB">
        <w:tc>
          <w:tcPr>
            <w:tcW w:w="1525" w:type="dxa"/>
            <w:vMerge/>
          </w:tcPr>
          <w:p w14:paraId="2AA51AAE" w14:textId="3B90D7A7" w:rsidR="00B96BEB" w:rsidRPr="00885FFB" w:rsidRDefault="00B96BEB" w:rsidP="00B96BEB">
            <w:pPr>
              <w:spacing w:line="259" w:lineRule="auto"/>
              <w:rPr>
                <w:b/>
                <w:bCs/>
              </w:rPr>
            </w:pPr>
          </w:p>
        </w:tc>
        <w:tc>
          <w:tcPr>
            <w:tcW w:w="7740" w:type="dxa"/>
          </w:tcPr>
          <w:p w14:paraId="1AFD3DB6" w14:textId="6C7CA31C" w:rsidR="00B96BEB" w:rsidRPr="00885FFB" w:rsidRDefault="00B96BEB" w:rsidP="00B96BEB">
            <w:pPr>
              <w:spacing w:line="259" w:lineRule="auto"/>
            </w:pPr>
            <w:hyperlink r:id="rId38" w:history="1">
              <w:r w:rsidRPr="00885FFB">
                <w:rPr>
                  <w:rStyle w:val="Hyperlink"/>
                  <w:color w:val="1155CC"/>
                </w:rPr>
                <w:t>The Annunciation</w:t>
              </w:r>
            </w:hyperlink>
          </w:p>
        </w:tc>
      </w:tr>
      <w:tr w:rsidR="00B87D35" w:rsidRPr="00876C7D" w14:paraId="0FB8AC57" w14:textId="77777777" w:rsidTr="00B96BEB">
        <w:tc>
          <w:tcPr>
            <w:tcW w:w="1525" w:type="dxa"/>
          </w:tcPr>
          <w:p w14:paraId="34F6D27A" w14:textId="29657177" w:rsidR="00B87D35" w:rsidRPr="00885FFB" w:rsidRDefault="004F3E22" w:rsidP="00B96BEB">
            <w:pPr>
              <w:spacing w:line="259" w:lineRule="auto"/>
              <w:rPr>
                <w:b/>
                <w:bCs/>
              </w:rPr>
            </w:pPr>
            <w:r w:rsidRPr="00885FFB">
              <w:rPr>
                <w:b/>
                <w:bCs/>
              </w:rPr>
              <w:t>Mar. 31</w:t>
            </w:r>
          </w:p>
        </w:tc>
        <w:tc>
          <w:tcPr>
            <w:tcW w:w="7740" w:type="dxa"/>
          </w:tcPr>
          <w:p w14:paraId="7BF561DF" w14:textId="032D7FC9" w:rsidR="00B87D35" w:rsidRPr="00885FFB" w:rsidRDefault="00000000" w:rsidP="00B96BEB">
            <w:pPr>
              <w:pStyle w:val="NormalWeb"/>
              <w:spacing w:before="0" w:beforeAutospacing="0" w:after="0" w:afterAutospacing="0" w:line="259" w:lineRule="auto"/>
              <w:textAlignment w:val="baseline"/>
              <w:rPr>
                <w:rFonts w:ascii="Helvetica" w:hAnsi="Helvetica" w:cs="Helvetica"/>
                <w:color w:val="000000"/>
                <w:sz w:val="22"/>
                <w:szCs w:val="22"/>
              </w:rPr>
            </w:pPr>
            <w:hyperlink r:id="rId39" w:history="1">
              <w:r w:rsidR="004F3E22" w:rsidRPr="00885FFB">
                <w:rPr>
                  <w:rStyle w:val="Hyperlink"/>
                  <w:rFonts w:ascii="Helvetica" w:hAnsi="Helvetica" w:cs="Helvetica"/>
                  <w:color w:val="1155CC"/>
                  <w:sz w:val="22"/>
                  <w:szCs w:val="22"/>
                </w:rPr>
                <w:t>International Transgender Day of Visibility</w:t>
              </w:r>
            </w:hyperlink>
            <w:r w:rsidR="00B96BEB">
              <w:rPr>
                <w:rFonts w:ascii="Helvetica" w:hAnsi="Helvetica" w:cs="Helvetica"/>
                <w:color w:val="000000"/>
                <w:sz w:val="22"/>
                <w:szCs w:val="22"/>
              </w:rPr>
              <w:t xml:space="preserve">, </w:t>
            </w:r>
            <w:r w:rsidR="004F3E22" w:rsidRPr="00885FFB">
              <w:rPr>
                <w:rFonts w:ascii="Helvetica" w:hAnsi="Helvetica" w:cs="Helvetica"/>
                <w:color w:val="000000"/>
                <w:sz w:val="22"/>
                <w:szCs w:val="22"/>
              </w:rPr>
              <w:t xml:space="preserve">more </w:t>
            </w:r>
            <w:hyperlink r:id="rId40" w:history="1">
              <w:r w:rsidR="004F3E22" w:rsidRPr="00885FFB">
                <w:rPr>
                  <w:rStyle w:val="Hyperlink"/>
                  <w:rFonts w:ascii="Helvetica" w:hAnsi="Helvetica" w:cs="Helvetica"/>
                  <w:color w:val="1155CC"/>
                  <w:sz w:val="22"/>
                  <w:szCs w:val="22"/>
                </w:rPr>
                <w:t>here</w:t>
              </w:r>
            </w:hyperlink>
          </w:p>
        </w:tc>
      </w:tr>
    </w:tbl>
    <w:p w14:paraId="49993FFC" w14:textId="77777777" w:rsidR="00885FFB" w:rsidRPr="00885FFB" w:rsidRDefault="00885FFB" w:rsidP="00D36415">
      <w:pPr>
        <w:pStyle w:val="NormalWeb"/>
        <w:tabs>
          <w:tab w:val="left" w:pos="1458"/>
        </w:tabs>
        <w:spacing w:before="0" w:beforeAutospacing="0" w:after="0" w:afterAutospacing="0"/>
        <w:ind w:left="113"/>
        <w:textAlignment w:val="baseline"/>
        <w:rPr>
          <w:rFonts w:ascii="Helvetica" w:hAnsi="Helvetica" w:cs="Helvetica"/>
          <w:sz w:val="22"/>
          <w:szCs w:val="22"/>
        </w:rPr>
      </w:pPr>
      <w:r w:rsidRPr="00885FFB">
        <w:rPr>
          <w:rFonts w:ascii="Helvetica" w:eastAsia="Calibri" w:hAnsi="Helvetica" w:cs="Helvetica"/>
          <w:b/>
          <w:bCs/>
          <w:sz w:val="22"/>
          <w:szCs w:val="22"/>
          <w:lang w:val="en"/>
        </w:rPr>
        <w:tab/>
      </w:r>
    </w:p>
    <w:p w14:paraId="2B80A4E2" w14:textId="380F56F5" w:rsidR="002B17E9" w:rsidRDefault="00FF0095" w:rsidP="00876C7D">
      <w:pPr>
        <w:pStyle w:val="Heading2"/>
      </w:pPr>
      <w:bookmarkStart w:id="3" w:name="_q2956gdhfqfo" w:colFirst="0" w:colLast="0"/>
      <w:bookmarkEnd w:id="3"/>
      <w:r w:rsidRPr="003F3570">
        <w:t>Recommended Resources for Personal Exploration &amp; Reflection</w:t>
      </w:r>
    </w:p>
    <w:p w14:paraId="62E07DFE" w14:textId="77777777" w:rsidR="00D36415" w:rsidRPr="00D36415" w:rsidRDefault="00D36415" w:rsidP="00D36415"/>
    <w:p w14:paraId="598FAC97" w14:textId="77777777" w:rsidR="00FF0095" w:rsidRPr="003F3570" w:rsidRDefault="00FF0095" w:rsidP="00B8454C">
      <w:pPr>
        <w:pStyle w:val="Heading2"/>
        <w:jc w:val="left"/>
        <w:sectPr w:rsidR="00FF0095" w:rsidRPr="003F3570" w:rsidSect="00383FE8">
          <w:footerReference w:type="default" r:id="rId41"/>
          <w:pgSz w:w="12240" w:h="15840"/>
          <w:pgMar w:top="1440" w:right="1440" w:bottom="1440" w:left="1440" w:header="720" w:footer="720" w:gutter="0"/>
          <w:pgNumType w:start="0"/>
          <w:cols w:space="720"/>
          <w:titlePg/>
          <w:docGrid w:linePitch="360"/>
        </w:sectPr>
      </w:pPr>
    </w:p>
    <w:p w14:paraId="79C18C37" w14:textId="77777777" w:rsidR="00005110" w:rsidRPr="007D228B" w:rsidRDefault="00005110" w:rsidP="00876C7D">
      <w:pPr>
        <w:pStyle w:val="Heading3"/>
      </w:pPr>
      <w:r w:rsidRPr="007D228B">
        <w:t>Word Roots &amp; Definitions</w:t>
      </w:r>
    </w:p>
    <w:p w14:paraId="112D0FFF" w14:textId="77777777" w:rsidR="00005110" w:rsidRPr="007D228B" w:rsidRDefault="00005110" w:rsidP="00876C7D"/>
    <w:p w14:paraId="221D3A4E" w14:textId="77777777" w:rsidR="00FD5D9E" w:rsidRDefault="00FD5D9E" w:rsidP="00FD5D9E">
      <w:r>
        <w:t xml:space="preserve">“According to the Merriam-Webster Dictionary, the word </w:t>
      </w:r>
      <w:r>
        <w:rPr>
          <w:b/>
        </w:rPr>
        <w:t>vulnerability</w:t>
      </w:r>
      <w:r>
        <w:t xml:space="preserve"> is derived from the Latin word </w:t>
      </w:r>
      <w:proofErr w:type="spellStart"/>
      <w:r>
        <w:t>vulnerare</w:t>
      </w:r>
      <w:proofErr w:type="spellEnd"/>
      <w:r>
        <w:t xml:space="preserve">, meaning “to wound.” The definition includes “capable of being wounded” and “open to attack or damage.” Merriam-Webster defines </w:t>
      </w:r>
      <w:r>
        <w:rPr>
          <w:b/>
        </w:rPr>
        <w:t>weakness</w:t>
      </w:r>
      <w:r>
        <w:t xml:space="preserve"> as the inability to withstand attack or wounding. Just from a linguistic perspective, it’s clear that these are very different concepts, and in fact, one could argue that weakness often stems from a lack of vulnerability—when we don’t acknowledge how and where we’re tender, we’re more at risk of being hurt.”</w:t>
      </w:r>
    </w:p>
    <w:p w14:paraId="56527D9A" w14:textId="77777777" w:rsidR="00FD5D9E" w:rsidRDefault="00FD5D9E" w:rsidP="00FD5D9E">
      <w:pPr>
        <w:pStyle w:val="Subtitle"/>
      </w:pPr>
      <w:bookmarkStart w:id="4" w:name="_exbx20wcnyk8" w:colFirst="0" w:colLast="0"/>
      <w:bookmarkEnd w:id="4"/>
      <w:proofErr w:type="spellStart"/>
      <w:r>
        <w:rPr>
          <w:color w:val="000000"/>
        </w:rPr>
        <w:t>Brene</w:t>
      </w:r>
      <w:proofErr w:type="spellEnd"/>
      <w:r>
        <w:rPr>
          <w:color w:val="000000"/>
        </w:rPr>
        <w:t xml:space="preserve"> Brown, from </w:t>
      </w:r>
      <w:hyperlink r:id="rId42">
        <w:r>
          <w:rPr>
            <w:color w:val="1155CC"/>
            <w:u w:val="single"/>
          </w:rPr>
          <w:t>Daring Greatly</w:t>
        </w:r>
      </w:hyperlink>
    </w:p>
    <w:p w14:paraId="2E21CA0D" w14:textId="1EB55AF6" w:rsidR="005C304D" w:rsidRDefault="005C304D" w:rsidP="005C304D"/>
    <w:p w14:paraId="752D53C4" w14:textId="4DE27366" w:rsidR="00005110" w:rsidRPr="00FD5D9E" w:rsidRDefault="00005110" w:rsidP="00FD5D9E">
      <w:pPr>
        <w:rPr>
          <w:b/>
          <w:i/>
          <w:sz w:val="24"/>
        </w:rPr>
      </w:pPr>
      <w:bookmarkStart w:id="5" w:name="_eq30uuu706mi" w:colFirst="0" w:colLast="0"/>
      <w:bookmarkStart w:id="6" w:name="_2jxsxqh" w:colFirst="0" w:colLast="0"/>
      <w:bookmarkEnd w:id="5"/>
      <w:bookmarkEnd w:id="6"/>
      <w:r w:rsidRPr="00FD5D9E">
        <w:rPr>
          <w:b/>
          <w:i/>
          <w:sz w:val="24"/>
        </w:rPr>
        <w:t>Wise Words</w:t>
      </w:r>
    </w:p>
    <w:p w14:paraId="66F38DAC" w14:textId="3A86256F" w:rsidR="00005110" w:rsidRPr="005C304D" w:rsidRDefault="00005110" w:rsidP="00876C7D">
      <w:pPr>
        <w:rPr>
          <w:highlight w:val="yellow"/>
        </w:rPr>
      </w:pPr>
    </w:p>
    <w:p w14:paraId="15197E24" w14:textId="77777777" w:rsidR="00FD5D9E" w:rsidRDefault="00FD5D9E" w:rsidP="00FD5D9E">
      <w:bookmarkStart w:id="7" w:name="_8fv6639y1auy" w:colFirst="0" w:colLast="0"/>
      <w:bookmarkStart w:id="8" w:name="_cenw68jliq78" w:colFirst="0" w:colLast="0"/>
      <w:bookmarkStart w:id="9" w:name="_p8n1zzuwqzzf" w:colFirst="0" w:colLast="0"/>
      <w:bookmarkStart w:id="10" w:name="_knae0msud274" w:colFirst="0" w:colLast="0"/>
      <w:bookmarkStart w:id="11" w:name="_6tzdkb67yi4a" w:colFirst="0" w:colLast="0"/>
      <w:bookmarkStart w:id="12" w:name="_qbbmzobc2tq1" w:colFirst="0" w:colLast="0"/>
      <w:bookmarkStart w:id="13" w:name="_1jpfonxrmqm3" w:colFirst="0" w:colLast="0"/>
      <w:bookmarkEnd w:id="7"/>
      <w:bookmarkEnd w:id="8"/>
      <w:bookmarkEnd w:id="9"/>
      <w:bookmarkEnd w:id="10"/>
      <w:bookmarkEnd w:id="11"/>
      <w:bookmarkEnd w:id="12"/>
      <w:bookmarkEnd w:id="13"/>
      <w:r>
        <w:t xml:space="preserve">Vulnerability is the birthplace of love, belonging, joy, courage, and creativity. It is the source of hope, empathy, accountability and authenticity.  </w:t>
      </w:r>
    </w:p>
    <w:bookmarkStart w:id="14" w:name="_e6go9pqx9acf" w:colFirst="0" w:colLast="0"/>
    <w:bookmarkEnd w:id="14"/>
    <w:p w14:paraId="0E08F376" w14:textId="77777777" w:rsidR="00FD5D9E" w:rsidRDefault="00FD5D9E" w:rsidP="00FD5D9E">
      <w:pPr>
        <w:pStyle w:val="Subtitle"/>
      </w:pPr>
      <w:r>
        <w:rPr>
          <w:color w:val="434343"/>
        </w:rPr>
        <w:fldChar w:fldCharType="begin"/>
      </w:r>
      <w:r>
        <w:instrText>HYPERLINK "https://www.awakin.org/v2/read/view.php?tid=2158" \h</w:instrText>
      </w:r>
      <w:r>
        <w:rPr>
          <w:color w:val="434343"/>
        </w:rPr>
        <w:fldChar w:fldCharType="separate"/>
      </w:r>
      <w:proofErr w:type="spellStart"/>
      <w:r>
        <w:rPr>
          <w:color w:val="1155CC"/>
          <w:u w:val="single"/>
        </w:rPr>
        <w:t>Brené</w:t>
      </w:r>
      <w:proofErr w:type="spellEnd"/>
      <w:r>
        <w:rPr>
          <w:color w:val="1155CC"/>
          <w:u w:val="single"/>
        </w:rPr>
        <w:t xml:space="preserve"> Brown</w:t>
      </w:r>
      <w:r>
        <w:rPr>
          <w:color w:val="1155CC"/>
          <w:u w:val="single"/>
        </w:rPr>
        <w:fldChar w:fldCharType="end"/>
      </w:r>
    </w:p>
    <w:p w14:paraId="0870BB2E" w14:textId="77777777" w:rsidR="00FD5D9E" w:rsidRDefault="00FD5D9E" w:rsidP="00FD5D9E"/>
    <w:p w14:paraId="2CBF7F1A" w14:textId="77777777" w:rsidR="00C65B2D" w:rsidRDefault="00C65B2D" w:rsidP="00C65B2D">
      <w:r>
        <w:t xml:space="preserve">Instead of asking ourselves, “How can I find security and happiness?” we could ask ourselves, “Can I touch the center of my pain? Can I sit with suffering, both yours and mine, without trying to make it go away? Can I stay present to the ache of loss or disgrace - disappointment in all its many forms - and let it open me?” </w:t>
      </w:r>
    </w:p>
    <w:bookmarkStart w:id="15" w:name="_ovo4euthx69y" w:colFirst="0" w:colLast="0"/>
    <w:bookmarkEnd w:id="15"/>
    <w:p w14:paraId="497BC4EA" w14:textId="77777777" w:rsidR="00C65B2D" w:rsidRDefault="00C65B2D" w:rsidP="00C65B2D">
      <w:pPr>
        <w:pStyle w:val="Subtitle"/>
      </w:pPr>
      <w:r>
        <w:rPr>
          <w:color w:val="434343"/>
        </w:rPr>
        <w:fldChar w:fldCharType="begin"/>
      </w:r>
      <w:r>
        <w:instrText>HYPERLINK "https://www.leaven.org/waking-up-community-updates/2018/10/2/meditation-reflection-9302018" \h</w:instrText>
      </w:r>
      <w:r>
        <w:rPr>
          <w:color w:val="434343"/>
        </w:rPr>
        <w:fldChar w:fldCharType="separate"/>
      </w:r>
      <w:r>
        <w:rPr>
          <w:color w:val="1155CC"/>
          <w:u w:val="single"/>
        </w:rPr>
        <w:t>Pema Chodron</w:t>
      </w:r>
      <w:r>
        <w:rPr>
          <w:color w:val="1155CC"/>
          <w:u w:val="single"/>
        </w:rPr>
        <w:fldChar w:fldCharType="end"/>
      </w:r>
    </w:p>
    <w:p w14:paraId="2C3E0EE3" w14:textId="77777777" w:rsidR="00C65B2D" w:rsidRDefault="00C65B2D" w:rsidP="00C65B2D"/>
    <w:p w14:paraId="67C987DC" w14:textId="77777777" w:rsidR="00FD5D9E" w:rsidRDefault="00FD5D9E" w:rsidP="00FD5D9E">
      <w:r>
        <w:lastRenderedPageBreak/>
        <w:t xml:space="preserve">I have more compassion than if I had never been wounded or if I had never been betrayed or </w:t>
      </w:r>
      <w:proofErr w:type="gramStart"/>
      <w:r>
        <w:t>I had never been</w:t>
      </w:r>
      <w:proofErr w:type="gramEnd"/>
      <w:r>
        <w:t xml:space="preserve"> harmed… those disappointments have made me gentler with other people and their disappointments, the stuff that they have to carry around and endure.</w:t>
      </w:r>
    </w:p>
    <w:p w14:paraId="396DECF2" w14:textId="77777777" w:rsidR="00FD5D9E" w:rsidRDefault="00FD5D9E" w:rsidP="00FD5D9E">
      <w:pPr>
        <w:pStyle w:val="Subtitle"/>
      </w:pPr>
      <w:bookmarkStart w:id="16" w:name="_c9zpazhbju1j" w:colFirst="0" w:colLast="0"/>
      <w:bookmarkEnd w:id="16"/>
      <w:r>
        <w:t>Elizabeth Gilbert</w:t>
      </w:r>
    </w:p>
    <w:p w14:paraId="4927DA94" w14:textId="77777777" w:rsidR="00FD5D9E" w:rsidRDefault="00FD5D9E" w:rsidP="00FD5D9E"/>
    <w:p w14:paraId="18F10C9D" w14:textId="77777777" w:rsidR="00FD5D9E" w:rsidRDefault="00FD5D9E" w:rsidP="00FD5D9E">
      <w:r>
        <w:t xml:space="preserve">Owning our story can be hard but not nearly as difficult as spending our lives running from it. Embracing our vulnerabilities is risky but not nearly as dangerous as giving up on love and belonging and joy—the experiences that make us the most vulnerable. </w:t>
      </w:r>
    </w:p>
    <w:p w14:paraId="727D9B14" w14:textId="77777777" w:rsidR="00FD5D9E" w:rsidRDefault="00FD5D9E" w:rsidP="00FD5D9E">
      <w:pPr>
        <w:pStyle w:val="Subtitle"/>
      </w:pPr>
      <w:bookmarkStart w:id="17" w:name="_lnndx9choa1d" w:colFirst="0" w:colLast="0"/>
      <w:bookmarkEnd w:id="17"/>
      <w:proofErr w:type="spellStart"/>
      <w:r>
        <w:t>Brené</w:t>
      </w:r>
      <w:proofErr w:type="spellEnd"/>
      <w:r>
        <w:t xml:space="preserve"> Brown </w:t>
      </w:r>
    </w:p>
    <w:p w14:paraId="57B3495F" w14:textId="77777777" w:rsidR="00FD5D9E" w:rsidRDefault="00FD5D9E" w:rsidP="00FD5D9E"/>
    <w:p w14:paraId="7A657ABC" w14:textId="77777777" w:rsidR="00FD5D9E" w:rsidRDefault="00FD5D9E" w:rsidP="00FD5D9E">
      <w:r>
        <w:t>Honestly, sometimes I don’t have the strength to be strong because I am truly tired of fighting. There are days I want to rip off this superwoman cape because I no longer see the point of being “a strong Black woman.” I am tired of the internal pain that I pretend doesn’t exist. Yes, I get tired of being resilient.</w:t>
      </w:r>
    </w:p>
    <w:bookmarkStart w:id="18" w:name="_gd84gnyhlqsa" w:colFirst="0" w:colLast="0"/>
    <w:bookmarkEnd w:id="18"/>
    <w:p w14:paraId="22228A1E" w14:textId="77777777" w:rsidR="00FD5D9E" w:rsidRDefault="00FD5D9E" w:rsidP="00FD5D9E">
      <w:pPr>
        <w:pStyle w:val="Subtitle"/>
      </w:pPr>
      <w:r>
        <w:rPr>
          <w:color w:val="434343"/>
        </w:rPr>
        <w:fldChar w:fldCharType="begin"/>
      </w:r>
      <w:r>
        <w:instrText>HYPERLINK "https://drcareyyazeed.com/pretending-to-be-strong-through-the-fakeness-of-international-womens-day/" \h</w:instrText>
      </w:r>
      <w:r>
        <w:rPr>
          <w:color w:val="434343"/>
        </w:rPr>
        <w:fldChar w:fldCharType="separate"/>
      </w:r>
      <w:r>
        <w:rPr>
          <w:color w:val="1155CC"/>
          <w:u w:val="single"/>
        </w:rPr>
        <w:t xml:space="preserve">Dr. Carey </w:t>
      </w:r>
      <w:proofErr w:type="spellStart"/>
      <w:r>
        <w:rPr>
          <w:color w:val="1155CC"/>
          <w:u w:val="single"/>
        </w:rPr>
        <w:t>Yazeed</w:t>
      </w:r>
      <w:proofErr w:type="spellEnd"/>
      <w:r>
        <w:rPr>
          <w:color w:val="1155CC"/>
          <w:u w:val="single"/>
        </w:rPr>
        <w:t xml:space="preserve"> </w:t>
      </w:r>
      <w:r>
        <w:rPr>
          <w:color w:val="1155CC"/>
          <w:u w:val="single"/>
        </w:rPr>
        <w:fldChar w:fldCharType="end"/>
      </w:r>
    </w:p>
    <w:p w14:paraId="22196935" w14:textId="77777777" w:rsidR="00FD5D9E" w:rsidRDefault="00FD5D9E" w:rsidP="00FD5D9E"/>
    <w:p w14:paraId="43E5D498" w14:textId="77777777" w:rsidR="00FD5D9E" w:rsidRDefault="00FD5D9E" w:rsidP="00FD5D9E">
      <w:r>
        <w:t>The secret of vulnerability is not everyone is meant to know. Practice a sacred withholding. Stop giving all of you away.</w:t>
      </w:r>
    </w:p>
    <w:p w14:paraId="6319A9DA" w14:textId="77777777" w:rsidR="00FD5D9E" w:rsidRDefault="00FD5D9E" w:rsidP="00FD5D9E">
      <w:pPr>
        <w:pStyle w:val="Subtitle"/>
      </w:pPr>
      <w:bookmarkStart w:id="19" w:name="_trsevimc2dgj" w:colFirst="0" w:colLast="0"/>
      <w:bookmarkEnd w:id="19"/>
      <w:r>
        <w:t>Cole Arthur Riley</w:t>
      </w:r>
    </w:p>
    <w:p w14:paraId="6A95F9D8" w14:textId="77777777" w:rsidR="00FD5D9E" w:rsidRDefault="00FD5D9E" w:rsidP="00FD5D9E"/>
    <w:p w14:paraId="169EB1A8" w14:textId="77777777" w:rsidR="00FD5D9E" w:rsidRDefault="00FD5D9E" w:rsidP="00FD5D9E">
      <w:r>
        <w:t>Tis a fearful thing to love what death can touch</w:t>
      </w:r>
    </w:p>
    <w:bookmarkStart w:id="20" w:name="_ynrsc5l1o4f8" w:colFirst="0" w:colLast="0"/>
    <w:bookmarkEnd w:id="20"/>
    <w:p w14:paraId="611239DE" w14:textId="77777777" w:rsidR="00FD5D9E" w:rsidRDefault="00FD5D9E" w:rsidP="00FD5D9E">
      <w:pPr>
        <w:pStyle w:val="Subtitle"/>
        <w:rPr>
          <w:color w:val="1155CC"/>
          <w:u w:val="single"/>
        </w:rPr>
      </w:pPr>
      <w:r>
        <w:rPr>
          <w:color w:val="434343"/>
        </w:rPr>
        <w:fldChar w:fldCharType="begin"/>
      </w:r>
      <w:r>
        <w:instrText>HYPERLINK "https://www.nmhealth.org/publication/view/general/4697/" \l ":~:text=a%20Fearful%20Thing-,'Tis%20a%20fearful%20thing%20to%20love%20what%20death%20can%20touch,word%20was%20gift%20to%20me." \h</w:instrText>
      </w:r>
      <w:r>
        <w:rPr>
          <w:color w:val="434343"/>
        </w:rPr>
        <w:fldChar w:fldCharType="separate"/>
      </w:r>
      <w:r>
        <w:rPr>
          <w:color w:val="1155CC"/>
          <w:u w:val="single"/>
        </w:rPr>
        <w:t xml:space="preserve">Yehuda </w:t>
      </w:r>
      <w:proofErr w:type="spellStart"/>
      <w:r>
        <w:rPr>
          <w:color w:val="1155CC"/>
          <w:u w:val="single"/>
        </w:rPr>
        <w:t>HaLevi</w:t>
      </w:r>
      <w:proofErr w:type="spellEnd"/>
      <w:r>
        <w:rPr>
          <w:color w:val="1155CC"/>
          <w:u w:val="single"/>
        </w:rPr>
        <w:fldChar w:fldCharType="end"/>
      </w:r>
    </w:p>
    <w:p w14:paraId="53F2DB0D" w14:textId="77777777" w:rsidR="00FD5D9E" w:rsidRPr="00FD5D9E" w:rsidRDefault="00FD5D9E" w:rsidP="00FD5D9E"/>
    <w:p w14:paraId="338E0C6B" w14:textId="77777777" w:rsidR="00FD5D9E" w:rsidRDefault="00FD5D9E" w:rsidP="00FD5D9E">
      <w:r>
        <w:t>You will lose everything. Your money, your power, your fame, your success, perhaps even your memories…</w:t>
      </w:r>
      <w:r>
        <w:rPr>
          <w:i/>
        </w:rPr>
        <w:t xml:space="preserve"> But right now</w:t>
      </w:r>
      <w:r>
        <w:t>, we stand on sacred and holy ground, for that which will be lost has not yet been lost, and realizing this is the key to unspeakable joy… Impermanence has already rendered everything and everyone around you so deeply holy and significant and worthy of your heartbreaking gratitude.</w:t>
      </w:r>
    </w:p>
    <w:p w14:paraId="6B7F3784" w14:textId="77777777" w:rsidR="00FD5D9E" w:rsidRDefault="00FD5D9E" w:rsidP="00FD5D9E">
      <w:r>
        <w:t>Loss has already transfigured your life into an altar.</w:t>
      </w:r>
    </w:p>
    <w:p w14:paraId="0A81AA35" w14:textId="77777777" w:rsidR="00FD5D9E" w:rsidRDefault="00FD5D9E" w:rsidP="00FD5D9E">
      <w:pPr>
        <w:pStyle w:val="Subtitle"/>
      </w:pPr>
      <w:bookmarkStart w:id="21" w:name="_exwxll5qnirt" w:colFirst="0" w:colLast="0"/>
      <w:bookmarkEnd w:id="21"/>
      <w:r>
        <w:rPr>
          <w:color w:val="000000"/>
        </w:rPr>
        <w:t xml:space="preserve"> </w:t>
      </w:r>
      <w:hyperlink r:id="rId43">
        <w:r>
          <w:rPr>
            <w:color w:val="1155CC"/>
            <w:u w:val="single"/>
          </w:rPr>
          <w:t>Jeff Foster</w:t>
        </w:r>
      </w:hyperlink>
    </w:p>
    <w:p w14:paraId="2B6B726C" w14:textId="77777777" w:rsidR="00FD5D9E" w:rsidRDefault="00FD5D9E" w:rsidP="00FD5D9E"/>
    <w:p w14:paraId="18EE5743" w14:textId="77777777" w:rsidR="00C65B2D" w:rsidRDefault="00C65B2D" w:rsidP="00C65B2D">
      <w:r>
        <w:t xml:space="preserve">It’s the backwards law in action: </w:t>
      </w:r>
      <w:proofErr w:type="gramStart"/>
      <w:r>
        <w:t>in order to</w:t>
      </w:r>
      <w:proofErr w:type="gramEnd"/>
      <w:r>
        <w:t xml:space="preserve"> become more resilient, more formidable, you must first bare your flaws and weaknesses for the world to see. In doing so, they lose their power over you.</w:t>
      </w:r>
    </w:p>
    <w:bookmarkStart w:id="22" w:name="_yk0o2hv3b4r3" w:colFirst="0" w:colLast="0"/>
    <w:bookmarkEnd w:id="22"/>
    <w:p w14:paraId="0A9667A8" w14:textId="77777777" w:rsidR="00C65B2D" w:rsidRDefault="00C65B2D" w:rsidP="00C65B2D">
      <w:pPr>
        <w:pStyle w:val="Subtitle"/>
      </w:pPr>
      <w:r>
        <w:rPr>
          <w:color w:val="434343"/>
        </w:rPr>
        <w:fldChar w:fldCharType="begin"/>
      </w:r>
      <w:r>
        <w:instrText>HYPERLINK "https://markmanson.net/vulnerability-in-relationships" \h</w:instrText>
      </w:r>
      <w:r>
        <w:rPr>
          <w:color w:val="434343"/>
        </w:rPr>
        <w:fldChar w:fldCharType="separate"/>
      </w:r>
      <w:r>
        <w:rPr>
          <w:color w:val="1155CC"/>
          <w:u w:val="single"/>
        </w:rPr>
        <w:t>Mark Manson</w:t>
      </w:r>
      <w:r>
        <w:rPr>
          <w:color w:val="1155CC"/>
          <w:u w:val="single"/>
        </w:rPr>
        <w:fldChar w:fldCharType="end"/>
      </w:r>
    </w:p>
    <w:p w14:paraId="471341FE" w14:textId="77777777" w:rsidR="00C65B2D" w:rsidRDefault="00C65B2D" w:rsidP="00C65B2D"/>
    <w:p w14:paraId="1C80AFC1" w14:textId="77777777" w:rsidR="00FD5D9E" w:rsidRDefault="00FD5D9E" w:rsidP="00FD5D9E">
      <w:r>
        <w:t>I imagine one of the reasons people cling to their hates so stubbornly is because they sense, once hate is gone, they will be forced to deal with pain.</w:t>
      </w:r>
    </w:p>
    <w:p w14:paraId="0FE3307F" w14:textId="77777777" w:rsidR="00FD5D9E" w:rsidRDefault="00FD5D9E" w:rsidP="00FD5D9E">
      <w:pPr>
        <w:pStyle w:val="Subtitle"/>
      </w:pPr>
      <w:bookmarkStart w:id="23" w:name="_j5h2kn6v8vu4" w:colFirst="0" w:colLast="0"/>
      <w:bookmarkEnd w:id="23"/>
      <w:r>
        <w:t>James Baldwin</w:t>
      </w:r>
    </w:p>
    <w:p w14:paraId="19C82027" w14:textId="77777777" w:rsidR="00FD5D9E" w:rsidRDefault="00FD5D9E" w:rsidP="00FD5D9E"/>
    <w:p w14:paraId="2D862B7F" w14:textId="77777777" w:rsidR="00FD5D9E" w:rsidRDefault="00FD5D9E" w:rsidP="00FD5D9E">
      <w:r>
        <w:t xml:space="preserve">I’m beginning to realize that all of my big “negative” emotions - anger, intolerance, crankiness… the list goes on – have their root in my feeling vulnerable. So, I’ve been practicing feeling the vulnerability rather than the secondary feeling… If I’m able to say, “I’m feeling vulnerable,” rather than, say, “YOU’RE MAKING ME MAD,” then there is much more room for connection and healing. </w:t>
      </w:r>
    </w:p>
    <w:p w14:paraId="0F3F6AE0" w14:textId="77777777" w:rsidR="00FD5D9E" w:rsidRDefault="00FD5D9E" w:rsidP="00FD5D9E">
      <w:pPr>
        <w:pStyle w:val="Subtitle"/>
      </w:pPr>
      <w:bookmarkStart w:id="24" w:name="_be81rqbihfgj" w:colFirst="0" w:colLast="0"/>
      <w:bookmarkEnd w:id="24"/>
      <w:r>
        <w:t>Rev Megan Foley</w:t>
      </w:r>
    </w:p>
    <w:p w14:paraId="0EF3CEA6" w14:textId="77777777" w:rsidR="00FD5D9E" w:rsidRDefault="00FD5D9E" w:rsidP="00FD5D9E"/>
    <w:p w14:paraId="3A4B5D6B" w14:textId="77777777" w:rsidR="00FD5D9E" w:rsidRDefault="00FD5D9E" w:rsidP="00FD5D9E">
      <w:r>
        <w:t>It is an act of resistance in our culture to say: everyone needs care at different points in their life and everyone provides care to others.</w:t>
      </w:r>
    </w:p>
    <w:bookmarkStart w:id="25" w:name="_qtpfpzludlq5" w:colFirst="0" w:colLast="0"/>
    <w:bookmarkEnd w:id="25"/>
    <w:p w14:paraId="784BA4AA" w14:textId="77777777" w:rsidR="00FD5D9E" w:rsidRDefault="00FD5D9E" w:rsidP="00FD5D9E">
      <w:pPr>
        <w:pStyle w:val="Subtitle"/>
        <w:rPr>
          <w:color w:val="1155CC"/>
          <w:u w:val="single"/>
        </w:rPr>
      </w:pPr>
      <w:r>
        <w:rPr>
          <w:color w:val="434343"/>
        </w:rPr>
        <w:fldChar w:fldCharType="begin"/>
      </w:r>
      <w:r>
        <w:instrText>HYPERLINK "https://loveprophet.substack.com/" \h</w:instrText>
      </w:r>
      <w:r>
        <w:rPr>
          <w:color w:val="434343"/>
        </w:rPr>
        <w:fldChar w:fldCharType="separate"/>
      </w:r>
      <w:r>
        <w:rPr>
          <w:color w:val="1155CC"/>
          <w:u w:val="single"/>
        </w:rPr>
        <w:t xml:space="preserve">rev </w:t>
      </w:r>
      <w:proofErr w:type="spellStart"/>
      <w:r>
        <w:rPr>
          <w:color w:val="1155CC"/>
          <w:u w:val="single"/>
        </w:rPr>
        <w:t>emilie</w:t>
      </w:r>
      <w:proofErr w:type="spellEnd"/>
      <w:r>
        <w:rPr>
          <w:color w:val="1155CC"/>
          <w:u w:val="single"/>
        </w:rPr>
        <w:t xml:space="preserve"> </w:t>
      </w:r>
      <w:proofErr w:type="spellStart"/>
      <w:r>
        <w:rPr>
          <w:color w:val="1155CC"/>
          <w:u w:val="single"/>
        </w:rPr>
        <w:t>boggis</w:t>
      </w:r>
      <w:proofErr w:type="spellEnd"/>
      <w:r>
        <w:rPr>
          <w:color w:val="1155CC"/>
          <w:u w:val="single"/>
        </w:rPr>
        <w:fldChar w:fldCharType="end"/>
      </w:r>
    </w:p>
    <w:p w14:paraId="784E7A09" w14:textId="77777777" w:rsidR="00FD5D9E" w:rsidRDefault="00FD5D9E" w:rsidP="00FD5D9E"/>
    <w:p w14:paraId="7A8BE619" w14:textId="77777777" w:rsidR="00FD5D9E" w:rsidRDefault="00FD5D9E" w:rsidP="00FD5D9E">
      <w:r>
        <w:t>The difficult thing is that vulnerability is the first thing I look for in you and the last thing I'm willing to show you. In you, it's courage and daring. In me, it's weakness.</w:t>
      </w:r>
    </w:p>
    <w:p w14:paraId="64075839" w14:textId="77777777" w:rsidR="00FD5D9E" w:rsidRDefault="00FD5D9E" w:rsidP="00FD5D9E">
      <w:pPr>
        <w:pStyle w:val="Subtitle"/>
      </w:pPr>
      <w:bookmarkStart w:id="26" w:name="_f123omz8kjub" w:colFirst="0" w:colLast="0"/>
      <w:bookmarkEnd w:id="26"/>
      <w:proofErr w:type="spellStart"/>
      <w:r>
        <w:t>Brene</w:t>
      </w:r>
      <w:proofErr w:type="spellEnd"/>
      <w:r>
        <w:t xml:space="preserve"> Brown</w:t>
      </w:r>
    </w:p>
    <w:p w14:paraId="08D06863" w14:textId="77777777" w:rsidR="00FD5D9E" w:rsidRDefault="00FD5D9E" w:rsidP="00FD5D9E"/>
    <w:p w14:paraId="6BDC5325" w14:textId="77777777" w:rsidR="00FD5D9E" w:rsidRDefault="00FD5D9E" w:rsidP="00FD5D9E">
      <w:r>
        <w:t xml:space="preserve">Just because I’m feeling vulnerable doesn’t mean I am vulnerable... Often my feeling of vulnerability has much more to do with events from my past than it does with what’s happening now.  </w:t>
      </w:r>
    </w:p>
    <w:p w14:paraId="7E6E9B43" w14:textId="77777777" w:rsidR="00FD5D9E" w:rsidRDefault="00FD5D9E" w:rsidP="00FD5D9E">
      <w:pPr>
        <w:pStyle w:val="Subtitle"/>
      </w:pPr>
      <w:bookmarkStart w:id="27" w:name="_69if8d8ytzxy" w:colFirst="0" w:colLast="0"/>
      <w:bookmarkEnd w:id="27"/>
      <w:r>
        <w:t>Rev Megan Foley</w:t>
      </w:r>
    </w:p>
    <w:p w14:paraId="74475E09" w14:textId="77777777" w:rsidR="00FD5D9E" w:rsidRDefault="00FD5D9E" w:rsidP="00FD5D9E"/>
    <w:p w14:paraId="70EF737B" w14:textId="77777777" w:rsidR="00FD5D9E" w:rsidRDefault="00FD5D9E" w:rsidP="00FD5D9E">
      <w:r>
        <w:t>Self-revelation is the most vulnerable-making thing of which human beings are capable, and yet in that vulnerability we find our deepest freedom.</w:t>
      </w:r>
    </w:p>
    <w:bookmarkStart w:id="28" w:name="_slfa0keml1mi" w:colFirst="0" w:colLast="0"/>
    <w:bookmarkEnd w:id="28"/>
    <w:p w14:paraId="2D2E2B66" w14:textId="77777777" w:rsidR="00FD5D9E" w:rsidRDefault="00FD5D9E" w:rsidP="00FD5D9E">
      <w:pPr>
        <w:pStyle w:val="Subtitle"/>
      </w:pPr>
      <w:r>
        <w:rPr>
          <w:color w:val="434343"/>
        </w:rPr>
        <w:fldChar w:fldCharType="begin"/>
      </w:r>
      <w:r>
        <w:instrText>HYPERLINK "https://mailchi.mp/themarginalian/nick-cave-etel-adnan-erasmus-darwin?e=04e3c8a6e2" \h</w:instrText>
      </w:r>
      <w:r>
        <w:rPr>
          <w:color w:val="434343"/>
        </w:rPr>
        <w:fldChar w:fldCharType="separate"/>
      </w:r>
      <w:r>
        <w:rPr>
          <w:color w:val="1155CC"/>
          <w:u w:val="single"/>
        </w:rPr>
        <w:t>Maria Popova</w:t>
      </w:r>
      <w:r>
        <w:rPr>
          <w:color w:val="1155CC"/>
          <w:u w:val="single"/>
        </w:rPr>
        <w:fldChar w:fldCharType="end"/>
      </w:r>
    </w:p>
    <w:p w14:paraId="5F43A951" w14:textId="77777777" w:rsidR="00FD5D9E" w:rsidRDefault="00FD5D9E" w:rsidP="00FD5D9E"/>
    <w:p w14:paraId="59419B56" w14:textId="77777777" w:rsidR="00C65B2D" w:rsidRDefault="00C65B2D" w:rsidP="00C65B2D">
      <w:r>
        <w:lastRenderedPageBreak/>
        <w:t>Heartbreak is the beautifully helpless side of love and affection.</w:t>
      </w:r>
    </w:p>
    <w:bookmarkStart w:id="29" w:name="_hrugq858i0v9" w:colFirst="0" w:colLast="0"/>
    <w:bookmarkEnd w:id="29"/>
    <w:p w14:paraId="44F114B3" w14:textId="77777777" w:rsidR="00C65B2D" w:rsidRDefault="00C65B2D" w:rsidP="00C65B2D">
      <w:pPr>
        <w:pStyle w:val="Subtitle"/>
      </w:pPr>
      <w:r>
        <w:rPr>
          <w:color w:val="434343"/>
        </w:rPr>
        <w:fldChar w:fldCharType="begin"/>
      </w:r>
      <w:r>
        <w:instrText>HYPERLINK "https://www.themarginalian.org/2015/04/29/david-whyte-consolations-words/" \h</w:instrText>
      </w:r>
      <w:r>
        <w:rPr>
          <w:color w:val="434343"/>
        </w:rPr>
        <w:fldChar w:fldCharType="separate"/>
      </w:r>
      <w:r>
        <w:rPr>
          <w:color w:val="1155CC"/>
          <w:u w:val="single"/>
        </w:rPr>
        <w:t>David Whyte</w:t>
      </w:r>
      <w:r>
        <w:rPr>
          <w:color w:val="1155CC"/>
          <w:u w:val="single"/>
        </w:rPr>
        <w:fldChar w:fldCharType="end"/>
      </w:r>
    </w:p>
    <w:p w14:paraId="6FB3E46D" w14:textId="77777777" w:rsidR="00C65B2D" w:rsidRDefault="00C65B2D" w:rsidP="00C65B2D"/>
    <w:p w14:paraId="41C36A48" w14:textId="77777777" w:rsidR="00FD5D9E" w:rsidRDefault="00FD5D9E" w:rsidP="00FD5D9E">
      <w:r>
        <w:t>Faith minus vulnerability and mystery equals extremism. If you’ve got all the answers, then don’t call what you do ‘faith.’</w:t>
      </w:r>
    </w:p>
    <w:p w14:paraId="00D12E8B" w14:textId="77777777" w:rsidR="00FD5D9E" w:rsidRDefault="00FD5D9E" w:rsidP="00FD5D9E">
      <w:pPr>
        <w:pStyle w:val="Subtitle"/>
      </w:pPr>
      <w:bookmarkStart w:id="30" w:name="_gtxvwwho911i" w:colFirst="0" w:colLast="0"/>
      <w:bookmarkEnd w:id="30"/>
      <w:proofErr w:type="spellStart"/>
      <w:r>
        <w:t>Brene</w:t>
      </w:r>
      <w:proofErr w:type="spellEnd"/>
      <w:r>
        <w:t xml:space="preserve"> Brown</w:t>
      </w:r>
    </w:p>
    <w:p w14:paraId="73F32A90" w14:textId="77777777" w:rsidR="00FD5D9E" w:rsidRDefault="00FD5D9E" w:rsidP="00FD5D9E">
      <w:pPr>
        <w:rPr>
          <w:color w:val="333333"/>
          <w:highlight w:val="white"/>
        </w:rPr>
      </w:pPr>
    </w:p>
    <w:p w14:paraId="52B4CCA0" w14:textId="77777777" w:rsidR="00FD5D9E" w:rsidRDefault="00FD5D9E" w:rsidP="00FD5D9E">
      <w:pPr>
        <w:rPr>
          <w:color w:val="333333"/>
          <w:highlight w:val="white"/>
        </w:rPr>
      </w:pPr>
      <w:r>
        <w:rPr>
          <w:color w:val="333333"/>
          <w:highlight w:val="white"/>
        </w:rPr>
        <w:t xml:space="preserve">Grief is the necessary current we need to carry us into our next becoming… It rises on a salty geyser of tears, streaming down our cheeks until it moistens the soil where we stand, preparing us for new growth. Have you ever noticed how beautiful a person is after they’ve wept? It’s as if they are made new again by the baptism of tears. </w:t>
      </w:r>
    </w:p>
    <w:bookmarkStart w:id="31" w:name="_kwwyeev53fnb" w:colFirst="0" w:colLast="0"/>
    <w:bookmarkEnd w:id="31"/>
    <w:p w14:paraId="7D1AF44E" w14:textId="77777777" w:rsidR="00FD5D9E" w:rsidRDefault="00FD5D9E" w:rsidP="00FD5D9E">
      <w:pPr>
        <w:pStyle w:val="Subtitle"/>
      </w:pPr>
      <w:r>
        <w:rPr>
          <w:color w:val="434343"/>
        </w:rPr>
        <w:fldChar w:fldCharType="begin"/>
      </w:r>
      <w:r>
        <w:instrText>HYPERLINK "https://toko-pa.com/2019/07/24/grief-is-healing-in-motion/" \h</w:instrText>
      </w:r>
      <w:r>
        <w:rPr>
          <w:color w:val="434343"/>
        </w:rPr>
        <w:fldChar w:fldCharType="separate"/>
      </w:r>
      <w:proofErr w:type="spellStart"/>
      <w:r>
        <w:rPr>
          <w:color w:val="1155CC"/>
          <w:u w:val="single"/>
        </w:rPr>
        <w:t>Toko</w:t>
      </w:r>
      <w:proofErr w:type="spellEnd"/>
      <w:r>
        <w:rPr>
          <w:color w:val="1155CC"/>
          <w:u w:val="single"/>
        </w:rPr>
        <w:t>-pa</w:t>
      </w:r>
      <w:r>
        <w:rPr>
          <w:color w:val="1155CC"/>
          <w:u w:val="single"/>
        </w:rPr>
        <w:fldChar w:fldCharType="end"/>
      </w:r>
    </w:p>
    <w:p w14:paraId="0E1B60E8" w14:textId="77777777" w:rsidR="00FD5D9E" w:rsidRDefault="00FD5D9E" w:rsidP="00FD5D9E"/>
    <w:p w14:paraId="4B614E77" w14:textId="77777777" w:rsidR="00FD5D9E" w:rsidRDefault="00FD5D9E" w:rsidP="00FD5D9E">
      <w:r>
        <w:t>One of the most important things you can do on this earth is to let people know they are not alone.</w:t>
      </w:r>
    </w:p>
    <w:p w14:paraId="7F26BD41" w14:textId="77777777" w:rsidR="00A94FA3" w:rsidRDefault="00FD5D9E" w:rsidP="00FD5D9E">
      <w:pPr>
        <w:pStyle w:val="Subtitle"/>
      </w:pPr>
      <w:bookmarkStart w:id="32" w:name="_7ii2vmn3zu7v" w:colFirst="0" w:colLast="0"/>
      <w:bookmarkEnd w:id="32"/>
      <w:r>
        <w:t>Shannon L. Alder</w:t>
      </w:r>
    </w:p>
    <w:p w14:paraId="45E5E0DC" w14:textId="77777777" w:rsidR="00A94FA3" w:rsidRDefault="00A94FA3" w:rsidP="00FD5D9E">
      <w:pPr>
        <w:pStyle w:val="Subtitle"/>
      </w:pPr>
    </w:p>
    <w:p w14:paraId="1EF039A1" w14:textId="77777777" w:rsidR="00A94FA3" w:rsidRPr="00C65B2D" w:rsidRDefault="00A94FA3" w:rsidP="00A94FA3">
      <w:pPr>
        <w:rPr>
          <w:b/>
          <w:i/>
          <w:sz w:val="24"/>
          <w:szCs w:val="24"/>
        </w:rPr>
      </w:pPr>
      <w:r w:rsidRPr="00C65B2D">
        <w:rPr>
          <w:b/>
          <w:i/>
          <w:sz w:val="24"/>
          <w:szCs w:val="24"/>
        </w:rPr>
        <w:t>Poetry</w:t>
      </w:r>
    </w:p>
    <w:p w14:paraId="00DFA9F0" w14:textId="77777777" w:rsidR="00A94FA3" w:rsidRPr="005C304D" w:rsidRDefault="00A94FA3" w:rsidP="00A94FA3">
      <w:pPr>
        <w:rPr>
          <w:highlight w:val="yellow"/>
        </w:rPr>
      </w:pPr>
    </w:p>
    <w:p w14:paraId="1DDBEF49" w14:textId="77777777" w:rsidR="00C65B2D" w:rsidRDefault="00C65B2D" w:rsidP="00C65B2D">
      <w:r>
        <w:t>Sometimes it takes darkness and the sweet</w:t>
      </w:r>
    </w:p>
    <w:p w14:paraId="19778F80" w14:textId="77777777" w:rsidR="00C65B2D" w:rsidRDefault="00C65B2D" w:rsidP="00C65B2D">
      <w:r>
        <w:t>confinement of your aloneness</w:t>
      </w:r>
    </w:p>
    <w:p w14:paraId="1AC8DC06" w14:textId="77777777" w:rsidR="00C65B2D" w:rsidRDefault="00C65B2D" w:rsidP="00C65B2D">
      <w:r>
        <w:t>to learn</w:t>
      </w:r>
    </w:p>
    <w:p w14:paraId="26AD8056" w14:textId="77777777" w:rsidR="00C65B2D" w:rsidRDefault="00C65B2D" w:rsidP="00C65B2D">
      <w:r>
        <w:t>anything or anyone</w:t>
      </w:r>
    </w:p>
    <w:p w14:paraId="692138E2" w14:textId="77777777" w:rsidR="00C65B2D" w:rsidRDefault="00C65B2D" w:rsidP="00C65B2D">
      <w:r>
        <w:t>that does not bring you alive</w:t>
      </w:r>
    </w:p>
    <w:p w14:paraId="3A90278B" w14:textId="77777777" w:rsidR="00C65B2D" w:rsidRDefault="00C65B2D" w:rsidP="00C65B2D">
      <w:r>
        <w:t>is too small for you.</w:t>
      </w:r>
    </w:p>
    <w:bookmarkStart w:id="33" w:name="_frzpxt2zypoh" w:colFirst="0" w:colLast="0"/>
    <w:bookmarkEnd w:id="33"/>
    <w:p w14:paraId="4749D97C" w14:textId="77777777" w:rsidR="00C65B2D" w:rsidRDefault="00C65B2D" w:rsidP="00C65B2D">
      <w:pPr>
        <w:pStyle w:val="Subtitle"/>
      </w:pPr>
      <w:r>
        <w:rPr>
          <w:color w:val="434343"/>
        </w:rPr>
        <w:fldChar w:fldCharType="begin"/>
      </w:r>
      <w:r>
        <w:instrText>HYPERLINK "https://www.goodreads.com/en/book/show/151719.The_House_of_Belonging" \h</w:instrText>
      </w:r>
      <w:r>
        <w:rPr>
          <w:color w:val="434343"/>
        </w:rPr>
        <w:fldChar w:fldCharType="separate"/>
      </w:r>
      <w:r>
        <w:rPr>
          <w:color w:val="1155CC"/>
          <w:u w:val="single"/>
        </w:rPr>
        <w:t>David Whyte</w:t>
      </w:r>
      <w:r>
        <w:rPr>
          <w:color w:val="1155CC"/>
          <w:u w:val="single"/>
        </w:rPr>
        <w:fldChar w:fldCharType="end"/>
      </w:r>
    </w:p>
    <w:p w14:paraId="772949A7" w14:textId="77777777" w:rsidR="00C65B2D" w:rsidRDefault="00C65B2D" w:rsidP="00C65B2D"/>
    <w:p w14:paraId="19832CFB" w14:textId="77777777" w:rsidR="00C65B2D" w:rsidRDefault="00C65B2D" w:rsidP="00C65B2D">
      <w:r>
        <w:t>Before you learn the tender gravity of kindness</w:t>
      </w:r>
    </w:p>
    <w:p w14:paraId="58614790" w14:textId="77777777" w:rsidR="00C65B2D" w:rsidRDefault="00C65B2D" w:rsidP="00C65B2D">
      <w:r>
        <w:t>you must travel where the Indian in a white poncho</w:t>
      </w:r>
    </w:p>
    <w:p w14:paraId="270349DD" w14:textId="77777777" w:rsidR="00C65B2D" w:rsidRDefault="00C65B2D" w:rsidP="00C65B2D">
      <w:r>
        <w:t>lies dead by the side of the road.</w:t>
      </w:r>
    </w:p>
    <w:p w14:paraId="44356200" w14:textId="77777777" w:rsidR="00C65B2D" w:rsidRDefault="00C65B2D" w:rsidP="00C65B2D">
      <w:r>
        <w:t>You must see how this could be you…</w:t>
      </w:r>
    </w:p>
    <w:bookmarkStart w:id="34" w:name="_njh90o9heg55" w:colFirst="0" w:colLast="0"/>
    <w:bookmarkEnd w:id="34"/>
    <w:p w14:paraId="4EFD751D" w14:textId="77777777" w:rsidR="00C65B2D" w:rsidRDefault="00C65B2D" w:rsidP="00C65B2D">
      <w:pPr>
        <w:pStyle w:val="Subtitle"/>
      </w:pPr>
      <w:r>
        <w:rPr>
          <w:color w:val="434343"/>
        </w:rPr>
        <w:fldChar w:fldCharType="begin"/>
      </w:r>
      <w:r>
        <w:instrText>HYPERLINK "https://www.youtube.com/watch?v=xFLQOOiAqxQ&amp;list=PLqjezunjhSykPh49Lg8CWHULQ6_JWp5A8&amp;index=3&amp;t=33s" \h</w:instrText>
      </w:r>
      <w:r>
        <w:rPr>
          <w:color w:val="434343"/>
        </w:rPr>
        <w:fldChar w:fldCharType="separate"/>
      </w:r>
      <w:r>
        <w:rPr>
          <w:color w:val="1155CC"/>
          <w:u w:val="single"/>
        </w:rPr>
        <w:t>Naomi Shihab Nye</w:t>
      </w:r>
      <w:r>
        <w:rPr>
          <w:color w:val="1155CC"/>
          <w:u w:val="single"/>
        </w:rPr>
        <w:fldChar w:fldCharType="end"/>
      </w:r>
    </w:p>
    <w:p w14:paraId="6C82AE94" w14:textId="77777777" w:rsidR="00C65B2D" w:rsidRDefault="00C65B2D" w:rsidP="00C65B2D"/>
    <w:p w14:paraId="422FA7A9" w14:textId="1BDA0B76" w:rsidR="00005110" w:rsidRPr="00C65B2D" w:rsidRDefault="00005110" w:rsidP="00A94FA3">
      <w:pPr>
        <w:rPr>
          <w:b/>
          <w:i/>
          <w:sz w:val="24"/>
          <w:szCs w:val="24"/>
        </w:rPr>
      </w:pPr>
      <w:r w:rsidRPr="00C65B2D">
        <w:rPr>
          <w:b/>
          <w:i/>
          <w:sz w:val="24"/>
          <w:szCs w:val="24"/>
        </w:rPr>
        <w:t>Videos &amp; Podcasts</w:t>
      </w:r>
    </w:p>
    <w:p w14:paraId="393FCEDE" w14:textId="77777777" w:rsidR="00005110" w:rsidRPr="005C304D" w:rsidRDefault="00005110" w:rsidP="00876C7D">
      <w:pPr>
        <w:rPr>
          <w:highlight w:val="yellow"/>
        </w:rPr>
      </w:pPr>
    </w:p>
    <w:p w14:paraId="226D1468" w14:textId="77777777" w:rsidR="00885FFB" w:rsidRPr="00C65B2D" w:rsidRDefault="00885FFB" w:rsidP="00885FFB">
      <w:pPr>
        <w:pStyle w:val="Title"/>
      </w:pPr>
      <w:bookmarkStart w:id="35" w:name="_2i9npy3w7igk" w:colFirst="0" w:colLast="0"/>
      <w:bookmarkStart w:id="36" w:name="_9q6vumk2dky3" w:colFirst="0" w:colLast="0"/>
      <w:bookmarkStart w:id="37" w:name="_ublkqzriq6ro" w:colFirst="0" w:colLast="0"/>
      <w:bookmarkStart w:id="38" w:name="_7ywc5kbjt7hh" w:colFirst="0" w:colLast="0"/>
      <w:bookmarkStart w:id="39" w:name="_wqdgddt3p8ul" w:colFirst="0" w:colLast="0"/>
      <w:bookmarkStart w:id="40" w:name="_b8n0tqbnns8i" w:colFirst="0" w:colLast="0"/>
      <w:bookmarkStart w:id="41" w:name="_jwjgpiib4o7" w:colFirst="0" w:colLast="0"/>
      <w:bookmarkEnd w:id="35"/>
      <w:bookmarkEnd w:id="36"/>
      <w:bookmarkEnd w:id="37"/>
      <w:bookmarkEnd w:id="38"/>
      <w:bookmarkEnd w:id="39"/>
      <w:bookmarkEnd w:id="40"/>
      <w:bookmarkEnd w:id="41"/>
      <w:r w:rsidRPr="00C65B2D">
        <w:t>Got Climate Doom? Here’s What You Can Do to Actually Make a Difference</w:t>
      </w:r>
    </w:p>
    <w:p w14:paraId="4DB4B09F" w14:textId="77777777" w:rsidR="00885FFB" w:rsidRPr="00C65B2D" w:rsidRDefault="00885FFB" w:rsidP="00885FFB">
      <w:hyperlink r:id="rId44">
        <w:r w:rsidRPr="00C65B2D">
          <w:rPr>
            <w:color w:val="1155CC"/>
            <w:u w:val="single"/>
          </w:rPr>
          <w:t>https://www.nytimes.com/2021/11/10/opinion/climate-change-personal-actions.html</w:t>
        </w:r>
      </w:hyperlink>
      <w:r w:rsidRPr="00C65B2D">
        <w:t xml:space="preserve"> </w:t>
      </w:r>
    </w:p>
    <w:p w14:paraId="27E8B19C" w14:textId="77777777" w:rsidR="00885FFB" w:rsidRPr="00C65B2D" w:rsidRDefault="00885FFB" w:rsidP="00885FFB">
      <w:pPr>
        <w:rPr>
          <w:i/>
          <w:iCs/>
        </w:rPr>
      </w:pPr>
      <w:r w:rsidRPr="00C65B2D">
        <w:rPr>
          <w:i/>
          <w:iCs/>
        </w:rPr>
        <w:t>On the argument about how to best address our vulnerability to climate crisis</w:t>
      </w:r>
    </w:p>
    <w:p w14:paraId="5122DA86" w14:textId="77777777" w:rsidR="002D789C" w:rsidRPr="00C65B2D" w:rsidRDefault="002D789C" w:rsidP="002D789C">
      <w:pPr>
        <w:pStyle w:val="Title"/>
      </w:pPr>
      <w:bookmarkStart w:id="42" w:name="_xi85cjirify0" w:colFirst="0" w:colLast="0"/>
      <w:bookmarkEnd w:id="42"/>
      <w:r w:rsidRPr="00C65B2D">
        <w:t xml:space="preserve">Feeling Through </w:t>
      </w:r>
    </w:p>
    <w:p w14:paraId="412627A3" w14:textId="77777777" w:rsidR="002D789C" w:rsidRPr="00C65B2D" w:rsidRDefault="002D789C" w:rsidP="002D789C">
      <w:hyperlink r:id="rId45">
        <w:r w:rsidRPr="00C65B2D">
          <w:rPr>
            <w:color w:val="1155CC"/>
            <w:u w:val="single"/>
          </w:rPr>
          <w:t>https://www.youtube.com/watch?v=h1CqzntEZZ8</w:t>
        </w:r>
      </w:hyperlink>
      <w:r w:rsidRPr="00C65B2D">
        <w:t xml:space="preserve">  </w:t>
      </w:r>
    </w:p>
    <w:p w14:paraId="6FCB73B3" w14:textId="77777777" w:rsidR="002D789C" w:rsidRPr="00C65B2D" w:rsidRDefault="002D789C" w:rsidP="002D789C">
      <w:pPr>
        <w:rPr>
          <w:i/>
          <w:iCs/>
        </w:rPr>
      </w:pPr>
      <w:r w:rsidRPr="00C65B2D">
        <w:rPr>
          <w:i/>
          <w:iCs/>
        </w:rPr>
        <w:t>Award winning short film on opening ourselves to the vulnerability of kindness and compassion.</w:t>
      </w:r>
    </w:p>
    <w:p w14:paraId="6B2291E9" w14:textId="77777777" w:rsidR="002D789C" w:rsidRPr="00C65B2D" w:rsidRDefault="002D789C" w:rsidP="002D789C">
      <w:pPr>
        <w:rPr>
          <w:highlight w:val="white"/>
        </w:rPr>
      </w:pPr>
      <w:r w:rsidRPr="00C65B2D">
        <w:t xml:space="preserve">Learn more about the film </w:t>
      </w:r>
      <w:hyperlink r:id="rId46">
        <w:r w:rsidRPr="00C65B2D">
          <w:rPr>
            <w:color w:val="1155CC"/>
            <w:u w:val="single"/>
          </w:rPr>
          <w:t>here</w:t>
        </w:r>
      </w:hyperlink>
      <w:r w:rsidRPr="00C65B2D">
        <w:t xml:space="preserve"> and </w:t>
      </w:r>
      <w:hyperlink r:id="rId47">
        <w:r w:rsidRPr="00C65B2D">
          <w:rPr>
            <w:color w:val="1155CC"/>
            <w:u w:val="single"/>
          </w:rPr>
          <w:t>here</w:t>
        </w:r>
      </w:hyperlink>
      <w:r w:rsidRPr="00C65B2D">
        <w:t xml:space="preserve"> </w:t>
      </w:r>
    </w:p>
    <w:p w14:paraId="28448976" w14:textId="77777777" w:rsidR="002D789C" w:rsidRPr="00C65B2D" w:rsidRDefault="002D789C" w:rsidP="002D789C">
      <w:pPr>
        <w:rPr>
          <w:color w:val="333333"/>
          <w:highlight w:val="white"/>
        </w:rPr>
      </w:pPr>
    </w:p>
    <w:p w14:paraId="21FAC494" w14:textId="77777777" w:rsidR="00FD5D9E" w:rsidRPr="00C65B2D" w:rsidRDefault="00FD5D9E" w:rsidP="00FD5D9E">
      <w:pPr>
        <w:pStyle w:val="Title"/>
      </w:pPr>
      <w:r>
        <w:t>T</w:t>
      </w:r>
      <w:r w:rsidRPr="00C65B2D">
        <w:t xml:space="preserve">he </w:t>
      </w:r>
      <w:proofErr w:type="spellStart"/>
      <w:r w:rsidRPr="00C65B2D">
        <w:t>Bengsons</w:t>
      </w:r>
      <w:proofErr w:type="spellEnd"/>
      <w:r w:rsidRPr="00C65B2D">
        <w:t xml:space="preserve"> - Hope Comes</w:t>
      </w:r>
    </w:p>
    <w:p w14:paraId="2C5429D9" w14:textId="77777777" w:rsidR="00FD5D9E" w:rsidRPr="00C65B2D" w:rsidRDefault="00000000" w:rsidP="00FD5D9E">
      <w:pPr>
        <w:rPr>
          <w:color w:val="333333"/>
          <w:highlight w:val="white"/>
        </w:rPr>
      </w:pPr>
      <w:hyperlink r:id="rId48">
        <w:r w:rsidR="00FD5D9E" w:rsidRPr="00C65B2D">
          <w:rPr>
            <w:color w:val="1155CC"/>
            <w:u w:val="single"/>
          </w:rPr>
          <w:t>https://www.youtube.com/watch?v=K8AegG5en2g</w:t>
        </w:r>
      </w:hyperlink>
    </w:p>
    <w:p w14:paraId="33D639A2" w14:textId="77777777" w:rsidR="00FD5D9E" w:rsidRPr="00C65B2D" w:rsidRDefault="00FD5D9E" w:rsidP="00FD5D9E"/>
    <w:p w14:paraId="17A94E40" w14:textId="77777777" w:rsidR="00C65B2D" w:rsidRPr="00C65B2D" w:rsidRDefault="00C65B2D" w:rsidP="00C65B2D">
      <w:pPr>
        <w:pStyle w:val="Title"/>
      </w:pPr>
      <w:bookmarkStart w:id="43" w:name="_5d0lpiltby0d" w:colFirst="0" w:colLast="0"/>
      <w:bookmarkEnd w:id="43"/>
      <w:r w:rsidRPr="00C65B2D">
        <w:t xml:space="preserve">The Power of Vulnerability, </w:t>
      </w:r>
      <w:proofErr w:type="spellStart"/>
      <w:r w:rsidRPr="00C65B2D">
        <w:t>Brene</w:t>
      </w:r>
      <w:proofErr w:type="spellEnd"/>
      <w:r w:rsidRPr="00C65B2D">
        <w:t xml:space="preserve"> Brown</w:t>
      </w:r>
    </w:p>
    <w:p w14:paraId="552BAAD7" w14:textId="77777777" w:rsidR="00C65B2D" w:rsidRPr="00C65B2D" w:rsidRDefault="00C65B2D" w:rsidP="00C65B2D">
      <w:pPr>
        <w:rPr>
          <w:color w:val="333333"/>
          <w:highlight w:val="white"/>
        </w:rPr>
      </w:pPr>
      <w:hyperlink r:id="rId49">
        <w:r w:rsidRPr="00C65B2D">
          <w:rPr>
            <w:color w:val="1155CC"/>
            <w:highlight w:val="white"/>
            <w:u w:val="single"/>
          </w:rPr>
          <w:t>http://www.youtube.com/watch?v=iCvmsMzlF7o</w:t>
        </w:r>
      </w:hyperlink>
      <w:r w:rsidRPr="00C65B2D">
        <w:rPr>
          <w:color w:val="333333"/>
          <w:highlight w:val="white"/>
        </w:rPr>
        <w:t xml:space="preserve"> </w:t>
      </w:r>
    </w:p>
    <w:p w14:paraId="0745DFC9" w14:textId="77777777" w:rsidR="00C65B2D" w:rsidRPr="00C65B2D" w:rsidRDefault="00C65B2D" w:rsidP="00C65B2D">
      <w:pPr>
        <w:rPr>
          <w:color w:val="333333"/>
          <w:highlight w:val="white"/>
        </w:rPr>
      </w:pPr>
    </w:p>
    <w:p w14:paraId="5488E1D8" w14:textId="77777777" w:rsidR="00FD5D9E" w:rsidRPr="00C65B2D" w:rsidRDefault="00FD5D9E" w:rsidP="00FD5D9E">
      <w:pPr>
        <w:pStyle w:val="Title"/>
        <w:rPr>
          <w:color w:val="000000"/>
        </w:rPr>
      </w:pPr>
      <w:bookmarkStart w:id="44" w:name="_sr5mltalvc5h" w:colFirst="0" w:colLast="0"/>
      <w:bookmarkStart w:id="45" w:name="_blvrv8t3yiwk" w:colFirst="0" w:colLast="0"/>
      <w:bookmarkEnd w:id="44"/>
      <w:bookmarkEnd w:id="45"/>
      <w:r w:rsidRPr="00C65B2D">
        <w:rPr>
          <w:color w:val="000000"/>
        </w:rPr>
        <w:t>“The Myth of Normal,” Healing in a Toxic Culture &amp; How Capitalism Fuels Addiction</w:t>
      </w:r>
    </w:p>
    <w:p w14:paraId="224D09D7" w14:textId="77777777" w:rsidR="00FD5D9E" w:rsidRPr="00C65B2D" w:rsidRDefault="00000000" w:rsidP="00FD5D9E">
      <w:pPr>
        <w:rPr>
          <w:color w:val="333333"/>
          <w:highlight w:val="white"/>
        </w:rPr>
      </w:pPr>
      <w:hyperlink r:id="rId50">
        <w:r w:rsidR="00FD5D9E" w:rsidRPr="00C65B2D">
          <w:rPr>
            <w:color w:val="1155CC"/>
            <w:u w:val="single"/>
          </w:rPr>
          <w:t>https://www.youtube.com/watch?v=OvSL6RZCkyI</w:t>
        </w:r>
      </w:hyperlink>
      <w:r w:rsidR="00FD5D9E" w:rsidRPr="00C65B2D">
        <w:t xml:space="preserve"> </w:t>
      </w:r>
    </w:p>
    <w:p w14:paraId="007F45F1" w14:textId="77777777" w:rsidR="00FD5D9E" w:rsidRPr="00C65B2D" w:rsidRDefault="00FD5D9E" w:rsidP="00FD5D9E">
      <w:pPr>
        <w:rPr>
          <w:i/>
        </w:rPr>
      </w:pPr>
      <w:r w:rsidRPr="00C65B2D">
        <w:rPr>
          <w:i/>
        </w:rPr>
        <w:t>On a culture that leaves us vulnerable to trauma</w:t>
      </w:r>
    </w:p>
    <w:p w14:paraId="2DAAD0F2" w14:textId="77777777" w:rsidR="00FD5D9E" w:rsidRPr="00C65B2D" w:rsidRDefault="00FD5D9E" w:rsidP="00FD5D9E">
      <w:pPr>
        <w:rPr>
          <w:b/>
        </w:rPr>
      </w:pPr>
    </w:p>
    <w:p w14:paraId="0D1E95B5" w14:textId="77777777" w:rsidR="00FD5D9E" w:rsidRPr="00C65B2D" w:rsidRDefault="00FD5D9E" w:rsidP="00FD5D9E">
      <w:pPr>
        <w:pStyle w:val="Title"/>
      </w:pPr>
      <w:bookmarkStart w:id="46" w:name="_hfq4r63j4jf3" w:colFirst="0" w:colLast="0"/>
      <w:bookmarkEnd w:id="46"/>
      <w:r w:rsidRPr="00C65B2D">
        <w:t>The Unnerving Conclusions</w:t>
      </w:r>
    </w:p>
    <w:p w14:paraId="6961EBCC" w14:textId="77777777" w:rsidR="00FD5D9E" w:rsidRPr="00C65B2D" w:rsidRDefault="00000000" w:rsidP="00FD5D9E">
      <w:hyperlink r:id="rId51">
        <w:r w:rsidR="00FD5D9E" w:rsidRPr="00C65B2D">
          <w:rPr>
            <w:color w:val="1155CC"/>
            <w:u w:val="single"/>
          </w:rPr>
          <w:t>https://www.nytimes.com/2022/10/28/opinion/ezra-klein-podcast-lynn-vavreck-john-sides.html</w:t>
        </w:r>
      </w:hyperlink>
      <w:r w:rsidR="00FD5D9E" w:rsidRPr="00C65B2D">
        <w:t xml:space="preserve"> </w:t>
      </w:r>
    </w:p>
    <w:p w14:paraId="6C9FEBA7" w14:textId="77777777" w:rsidR="00FD5D9E" w:rsidRPr="00C65B2D" w:rsidRDefault="00FD5D9E" w:rsidP="00FD5D9E">
      <w:pPr>
        <w:rPr>
          <w:i/>
        </w:rPr>
      </w:pPr>
      <w:r w:rsidRPr="00C65B2D">
        <w:rPr>
          <w:i/>
        </w:rPr>
        <w:t>On the vulnerability of our politics</w:t>
      </w:r>
    </w:p>
    <w:p w14:paraId="4E205576" w14:textId="77777777" w:rsidR="00FD5D9E" w:rsidRPr="00C65B2D" w:rsidRDefault="00FD5D9E" w:rsidP="00FD5D9E"/>
    <w:p w14:paraId="6940CBF1" w14:textId="77777777" w:rsidR="00FD5D9E" w:rsidRPr="00C65B2D" w:rsidRDefault="00FD5D9E" w:rsidP="00FD5D9E">
      <w:pPr>
        <w:pStyle w:val="Title"/>
      </w:pPr>
      <w:bookmarkStart w:id="47" w:name="_t4ixf23jwd9f" w:colFirst="0" w:colLast="0"/>
      <w:bookmarkStart w:id="48" w:name="_9e2827fg8skf" w:colFirst="0" w:colLast="0"/>
      <w:bookmarkEnd w:id="47"/>
      <w:bookmarkEnd w:id="48"/>
      <w:r w:rsidRPr="00C65B2D">
        <w:t xml:space="preserve">Men and Boys are Struggling. Should We Care? </w:t>
      </w:r>
    </w:p>
    <w:p w14:paraId="75DCC932" w14:textId="77777777" w:rsidR="00FD5D9E" w:rsidRPr="00C65B2D" w:rsidRDefault="00000000" w:rsidP="00FD5D9E">
      <w:hyperlink r:id="rId52">
        <w:r w:rsidR="00FD5D9E" w:rsidRPr="00C65B2D">
          <w:rPr>
            <w:color w:val="1155CC"/>
            <w:u w:val="single"/>
          </w:rPr>
          <w:t>https://podcasts.apple.com/ca/podcast/men-and-boys-are-struggling-should-we-care/id1081584611?i=1000589866749</w:t>
        </w:r>
      </w:hyperlink>
    </w:p>
    <w:p w14:paraId="321F6B8A" w14:textId="77777777" w:rsidR="00FD5D9E" w:rsidRPr="00C65B2D" w:rsidRDefault="00FD5D9E" w:rsidP="00FD5D9E">
      <w:pPr>
        <w:rPr>
          <w:b/>
        </w:rPr>
      </w:pPr>
    </w:p>
    <w:p w14:paraId="7A6D6805" w14:textId="77777777" w:rsidR="00FD5D9E" w:rsidRPr="00C65B2D" w:rsidRDefault="00FD5D9E" w:rsidP="00FD5D9E">
      <w:pPr>
        <w:rPr>
          <w:b/>
        </w:rPr>
      </w:pPr>
      <w:r w:rsidRPr="00C65B2D">
        <w:rPr>
          <w:b/>
        </w:rPr>
        <w:t>Your Suffering is a Bridge, James Baldwin</w:t>
      </w:r>
    </w:p>
    <w:p w14:paraId="523C6E51" w14:textId="77777777" w:rsidR="00FD5D9E" w:rsidRPr="00C65B2D" w:rsidRDefault="00000000" w:rsidP="00FD5D9E">
      <w:hyperlink r:id="rId53">
        <w:r w:rsidR="00FD5D9E" w:rsidRPr="00C65B2D">
          <w:rPr>
            <w:color w:val="1155CC"/>
            <w:u w:val="single"/>
          </w:rPr>
          <w:t>https://www.instagram.com/reel/CeUUWaejNi-/?igshid=MDJmNzVkMjY%3D</w:t>
        </w:r>
      </w:hyperlink>
      <w:r w:rsidR="00FD5D9E" w:rsidRPr="00C65B2D">
        <w:t xml:space="preserve"> </w:t>
      </w:r>
    </w:p>
    <w:p w14:paraId="698F1099" w14:textId="635BED8E" w:rsidR="00BF7FCF" w:rsidRPr="00C65B2D" w:rsidRDefault="00BF7FCF" w:rsidP="00FD5D9E"/>
    <w:p w14:paraId="2251AB0F" w14:textId="0C9B1458" w:rsidR="00AA02B7" w:rsidRDefault="00AD7970" w:rsidP="00FD5D9E">
      <w:pPr>
        <w:pStyle w:val="Heading3"/>
      </w:pPr>
      <w:r w:rsidRPr="00075E03">
        <w:t>Music</w:t>
      </w:r>
    </w:p>
    <w:p w14:paraId="34681DEE" w14:textId="77777777" w:rsidR="00FD5D9E" w:rsidRPr="00FD5D9E" w:rsidRDefault="00FD5D9E" w:rsidP="00FD5D9E"/>
    <w:p w14:paraId="321C2987" w14:textId="63B75F49" w:rsidR="00AA02B7" w:rsidRDefault="00AA02B7" w:rsidP="00AA02B7">
      <w:pPr>
        <w:pStyle w:val="Title"/>
        <w:spacing w:line="240" w:lineRule="auto"/>
        <w:rPr>
          <w:highlight w:val="none"/>
        </w:rPr>
      </w:pPr>
      <w:bookmarkStart w:id="49" w:name="_v6o5en50xay5" w:colFirst="0" w:colLast="0"/>
      <w:bookmarkEnd w:id="49"/>
      <w:r w:rsidRPr="00AA02B7">
        <w:t>O</w:t>
      </w:r>
      <w:r w:rsidR="00075E03">
        <w:t>n Vulnerability</w:t>
      </w:r>
      <w:r w:rsidRPr="00AA02B7">
        <w:t xml:space="preserve"> (regular playlist)</w:t>
      </w:r>
    </w:p>
    <w:p w14:paraId="0CCF6E2E" w14:textId="0F2E9F93" w:rsidR="002D789C" w:rsidRPr="002D789C" w:rsidRDefault="002D789C" w:rsidP="002D789C">
      <w:r>
        <w:t>E</w:t>
      </w:r>
      <w:r w:rsidRPr="002D789C">
        <w:t xml:space="preserve">ach </w:t>
      </w:r>
      <w:r>
        <w:t xml:space="preserve">month there is a </w:t>
      </w:r>
      <w:r w:rsidRPr="002D789C">
        <w:t xml:space="preserve">playlist </w:t>
      </w:r>
      <w:r>
        <w:t xml:space="preserve">on the theme </w:t>
      </w:r>
      <w:r w:rsidRPr="002D789C">
        <w:t>available on Spotify and YouTube music</w:t>
      </w:r>
    </w:p>
    <w:p w14:paraId="7D71FA07" w14:textId="300386D1" w:rsidR="00AA02B7" w:rsidRPr="00AA02B7" w:rsidRDefault="00FD5D9E" w:rsidP="00AA02B7">
      <w:pPr>
        <w:numPr>
          <w:ilvl w:val="0"/>
          <w:numId w:val="29"/>
        </w:numPr>
      </w:pPr>
      <w:r>
        <w:t>Spotify playlist</w:t>
      </w:r>
      <w:r>
        <w:rPr>
          <w:color w:val="1155CC"/>
          <w:u w:val="single"/>
        </w:rPr>
        <w:t xml:space="preserve"> </w:t>
      </w:r>
      <w:hyperlink r:id="rId54">
        <w:r>
          <w:rPr>
            <w:color w:val="1155CC"/>
            <w:u w:val="single"/>
          </w:rPr>
          <w:t>here</w:t>
        </w:r>
      </w:hyperlink>
    </w:p>
    <w:p w14:paraId="1891E484" w14:textId="14DC552B" w:rsidR="00AA02B7" w:rsidRPr="00CE50ED" w:rsidRDefault="00FD5D9E" w:rsidP="00AA02B7">
      <w:pPr>
        <w:numPr>
          <w:ilvl w:val="0"/>
          <w:numId w:val="29"/>
        </w:numPr>
      </w:pPr>
      <w:r>
        <w:t>YouTube playlist</w:t>
      </w:r>
      <w:r>
        <w:rPr>
          <w:color w:val="1155CC"/>
          <w:u w:val="single"/>
        </w:rPr>
        <w:t xml:space="preserve"> </w:t>
      </w:r>
      <w:hyperlink r:id="rId55">
        <w:r>
          <w:rPr>
            <w:color w:val="1155CC"/>
            <w:u w:val="single"/>
          </w:rPr>
          <w:t>here</w:t>
        </w:r>
      </w:hyperlink>
    </w:p>
    <w:p w14:paraId="675E45BF" w14:textId="77777777" w:rsidR="00885FFB" w:rsidRDefault="00885FFB" w:rsidP="00CE50ED">
      <w:pPr>
        <w:rPr>
          <w:b/>
          <w:bCs/>
        </w:rPr>
      </w:pPr>
    </w:p>
    <w:p w14:paraId="63BC1528" w14:textId="03296D99" w:rsidR="00CE50ED" w:rsidRDefault="00CE50ED" w:rsidP="00CE50ED">
      <w:pPr>
        <w:rPr>
          <w:b/>
          <w:bCs/>
        </w:rPr>
      </w:pPr>
      <w:r w:rsidRPr="00CE50ED">
        <w:rPr>
          <w:b/>
          <w:bCs/>
        </w:rPr>
        <w:lastRenderedPageBreak/>
        <w:t>Contemporary Music</w:t>
      </w:r>
    </w:p>
    <w:p w14:paraId="5B53F1DB" w14:textId="5AE34E7F" w:rsidR="00CE50ED" w:rsidRPr="00CE50ED" w:rsidRDefault="00CE50ED" w:rsidP="00CE50ED">
      <w:r w:rsidRPr="00CE50ED">
        <w:t xml:space="preserve">Check out these popular songs that reflect the theme of </w:t>
      </w:r>
      <w:r>
        <w:t>vulnerability</w:t>
      </w:r>
      <w:r w:rsidRPr="00CE50ED">
        <w:t>:</w:t>
      </w:r>
    </w:p>
    <w:p w14:paraId="021FC8BF" w14:textId="77777777" w:rsidR="00CE50ED" w:rsidRDefault="00CE50ED" w:rsidP="00CE50ED">
      <w:pPr>
        <w:numPr>
          <w:ilvl w:val="0"/>
          <w:numId w:val="40"/>
        </w:numPr>
        <w:spacing w:line="276" w:lineRule="auto"/>
      </w:pPr>
      <w:r>
        <w:rPr>
          <w:i/>
        </w:rPr>
        <w:t>Girls Like Us -</w:t>
      </w:r>
      <w:r>
        <w:t xml:space="preserve"> Zoe Wees</w:t>
      </w:r>
    </w:p>
    <w:p w14:paraId="1864FCBD" w14:textId="77777777" w:rsidR="00CE50ED" w:rsidRDefault="00CE50ED" w:rsidP="00CE50ED">
      <w:pPr>
        <w:numPr>
          <w:ilvl w:val="0"/>
          <w:numId w:val="40"/>
        </w:numPr>
        <w:spacing w:line="276" w:lineRule="auto"/>
      </w:pPr>
      <w:r>
        <w:rPr>
          <w:i/>
        </w:rPr>
        <w:t xml:space="preserve">Down in a Hole - </w:t>
      </w:r>
      <w:r>
        <w:t>Alice in Chains</w:t>
      </w:r>
    </w:p>
    <w:p w14:paraId="75409EB9" w14:textId="77777777" w:rsidR="00CE50ED" w:rsidRDefault="00CE50ED" w:rsidP="00CE50ED">
      <w:pPr>
        <w:numPr>
          <w:ilvl w:val="0"/>
          <w:numId w:val="40"/>
        </w:numPr>
        <w:spacing w:line="276" w:lineRule="auto"/>
        <w:rPr>
          <w:i/>
        </w:rPr>
      </w:pPr>
      <w:r>
        <w:rPr>
          <w:i/>
        </w:rPr>
        <w:t xml:space="preserve">Broken People - </w:t>
      </w:r>
      <w:r>
        <w:t>Logic</w:t>
      </w:r>
    </w:p>
    <w:p w14:paraId="4B161BAA" w14:textId="77777777" w:rsidR="00CE50ED" w:rsidRDefault="00CE50ED" w:rsidP="00CE50ED">
      <w:pPr>
        <w:numPr>
          <w:ilvl w:val="0"/>
          <w:numId w:val="40"/>
        </w:numPr>
        <w:spacing w:line="276" w:lineRule="auto"/>
        <w:rPr>
          <w:i/>
        </w:rPr>
      </w:pPr>
      <w:r>
        <w:rPr>
          <w:i/>
        </w:rPr>
        <w:t>Vulnerable -</w:t>
      </w:r>
      <w:r>
        <w:t xml:space="preserve"> Evie </w:t>
      </w:r>
      <w:proofErr w:type="spellStart"/>
      <w:r>
        <w:t>Irie</w:t>
      </w:r>
      <w:proofErr w:type="spellEnd"/>
    </w:p>
    <w:p w14:paraId="2A30175C" w14:textId="77777777" w:rsidR="00CE50ED" w:rsidRDefault="00CE50ED" w:rsidP="00CE50ED">
      <w:pPr>
        <w:numPr>
          <w:ilvl w:val="0"/>
          <w:numId w:val="40"/>
        </w:numPr>
        <w:spacing w:line="276" w:lineRule="auto"/>
        <w:rPr>
          <w:i/>
        </w:rPr>
      </w:pPr>
      <w:r>
        <w:rPr>
          <w:i/>
        </w:rPr>
        <w:t>Beautiful Disaster -</w:t>
      </w:r>
      <w:r>
        <w:t xml:space="preserve"> Kelly Clarkson</w:t>
      </w:r>
    </w:p>
    <w:p w14:paraId="11FCECA8" w14:textId="77777777" w:rsidR="00CE50ED" w:rsidRDefault="00CE50ED" w:rsidP="00CE50ED">
      <w:pPr>
        <w:numPr>
          <w:ilvl w:val="0"/>
          <w:numId w:val="40"/>
        </w:numPr>
        <w:spacing w:line="276" w:lineRule="auto"/>
        <w:rPr>
          <w:i/>
        </w:rPr>
      </w:pPr>
      <w:r>
        <w:rPr>
          <w:i/>
        </w:rPr>
        <w:t xml:space="preserve">Someone You Love </w:t>
      </w:r>
      <w:r>
        <w:t>- Lewis Capaldi</w:t>
      </w:r>
    </w:p>
    <w:p w14:paraId="2F0FA068" w14:textId="77777777" w:rsidR="00CE50ED" w:rsidRDefault="00CE50ED" w:rsidP="00CE50ED">
      <w:pPr>
        <w:numPr>
          <w:ilvl w:val="0"/>
          <w:numId w:val="40"/>
        </w:numPr>
        <w:spacing w:line="276" w:lineRule="auto"/>
      </w:pPr>
      <w:r>
        <w:rPr>
          <w:i/>
        </w:rPr>
        <w:t xml:space="preserve">Vulnerable - </w:t>
      </w:r>
      <w:r>
        <w:t>Selena Gomez</w:t>
      </w:r>
    </w:p>
    <w:p w14:paraId="0589722D" w14:textId="77777777" w:rsidR="00CE50ED" w:rsidRDefault="00CE50ED" w:rsidP="00CE50ED">
      <w:pPr>
        <w:numPr>
          <w:ilvl w:val="0"/>
          <w:numId w:val="40"/>
        </w:numPr>
        <w:spacing w:line="276" w:lineRule="auto"/>
        <w:rPr>
          <w:i/>
        </w:rPr>
      </w:pPr>
      <w:r>
        <w:rPr>
          <w:i/>
        </w:rPr>
        <w:t>Be Ok -</w:t>
      </w:r>
      <w:r>
        <w:t xml:space="preserve"> Ingrid Michaelson</w:t>
      </w:r>
    </w:p>
    <w:p w14:paraId="04EDEB43" w14:textId="77777777" w:rsidR="00CE50ED" w:rsidRDefault="00CE50ED" w:rsidP="00CE50ED">
      <w:pPr>
        <w:numPr>
          <w:ilvl w:val="0"/>
          <w:numId w:val="40"/>
        </w:numPr>
        <w:spacing w:line="276" w:lineRule="auto"/>
        <w:rPr>
          <w:i/>
        </w:rPr>
      </w:pPr>
      <w:r>
        <w:rPr>
          <w:i/>
        </w:rPr>
        <w:t>Vulnerable -</w:t>
      </w:r>
      <w:r>
        <w:t xml:space="preserve"> Secondhand Serenade</w:t>
      </w:r>
    </w:p>
    <w:p w14:paraId="366724AF" w14:textId="77777777" w:rsidR="00CE50ED" w:rsidRDefault="00CE50ED" w:rsidP="00CE50ED">
      <w:pPr>
        <w:numPr>
          <w:ilvl w:val="0"/>
          <w:numId w:val="40"/>
        </w:numPr>
        <w:spacing w:line="276" w:lineRule="auto"/>
        <w:rPr>
          <w:i/>
        </w:rPr>
      </w:pPr>
      <w:r>
        <w:rPr>
          <w:i/>
        </w:rPr>
        <w:t>Waterfalls -</w:t>
      </w:r>
      <w:r>
        <w:t xml:space="preserve"> TLC</w:t>
      </w:r>
    </w:p>
    <w:p w14:paraId="2DF72205" w14:textId="77777777" w:rsidR="00CE50ED" w:rsidRDefault="00CE50ED" w:rsidP="00CE50ED">
      <w:pPr>
        <w:numPr>
          <w:ilvl w:val="0"/>
          <w:numId w:val="40"/>
        </w:numPr>
        <w:spacing w:line="276" w:lineRule="auto"/>
        <w:rPr>
          <w:i/>
        </w:rPr>
      </w:pPr>
      <w:r>
        <w:rPr>
          <w:i/>
        </w:rPr>
        <w:t xml:space="preserve">Human - </w:t>
      </w:r>
      <w:r>
        <w:t>Christina Perri</w:t>
      </w:r>
    </w:p>
    <w:p w14:paraId="7CE0E87D" w14:textId="77777777" w:rsidR="00CE50ED" w:rsidRDefault="00CE50ED" w:rsidP="00CE50ED">
      <w:pPr>
        <w:numPr>
          <w:ilvl w:val="0"/>
          <w:numId w:val="40"/>
        </w:numPr>
        <w:spacing w:line="276" w:lineRule="auto"/>
        <w:rPr>
          <w:i/>
        </w:rPr>
      </w:pPr>
      <w:r>
        <w:rPr>
          <w:i/>
        </w:rPr>
        <w:t xml:space="preserve">Lean On Me - </w:t>
      </w:r>
      <w:r>
        <w:t>Bill Withers</w:t>
      </w:r>
    </w:p>
    <w:p w14:paraId="43572B2A" w14:textId="21C749A9" w:rsidR="00CE50ED" w:rsidRPr="0033471B" w:rsidRDefault="00CE50ED" w:rsidP="00CE50ED">
      <w:pPr>
        <w:numPr>
          <w:ilvl w:val="0"/>
          <w:numId w:val="40"/>
        </w:numPr>
        <w:spacing w:line="276" w:lineRule="auto"/>
        <w:rPr>
          <w:i/>
        </w:rPr>
      </w:pPr>
      <w:r>
        <w:rPr>
          <w:i/>
        </w:rPr>
        <w:t xml:space="preserve">The Keep Going Song - </w:t>
      </w:r>
      <w:r>
        <w:t xml:space="preserve">The </w:t>
      </w:r>
      <w:proofErr w:type="spellStart"/>
      <w:r>
        <w:t>Bengesons</w:t>
      </w:r>
      <w:proofErr w:type="spellEnd"/>
    </w:p>
    <w:p w14:paraId="03B46854" w14:textId="77777777" w:rsidR="00CE50ED" w:rsidRDefault="00CE50ED" w:rsidP="00876C7D">
      <w:pPr>
        <w:pStyle w:val="Heading3"/>
      </w:pPr>
      <w:bookmarkStart w:id="50" w:name="_vyuxmplzy0m1" w:colFirst="0" w:colLast="0"/>
      <w:bookmarkStart w:id="51" w:name="_bls4upvufw7c" w:colFirst="0" w:colLast="0"/>
      <w:bookmarkStart w:id="52" w:name="_hn0u76d4zd9f" w:colFirst="0" w:colLast="0"/>
      <w:bookmarkStart w:id="53" w:name="_63ow44ubmqbg" w:colFirst="0" w:colLast="0"/>
      <w:bookmarkStart w:id="54" w:name="_kn5p9lezr9r" w:colFirst="0" w:colLast="0"/>
      <w:bookmarkEnd w:id="50"/>
      <w:bookmarkEnd w:id="51"/>
      <w:bookmarkEnd w:id="52"/>
      <w:bookmarkEnd w:id="53"/>
      <w:bookmarkEnd w:id="54"/>
    </w:p>
    <w:p w14:paraId="5F224055" w14:textId="12F2B272" w:rsidR="00005110" w:rsidRPr="00AA02B7" w:rsidRDefault="00005110" w:rsidP="00876C7D">
      <w:pPr>
        <w:pStyle w:val="Heading3"/>
      </w:pPr>
      <w:r w:rsidRPr="00075E03">
        <w:t>Books</w:t>
      </w:r>
    </w:p>
    <w:p w14:paraId="400AF657" w14:textId="77777777" w:rsidR="00005110" w:rsidRPr="005C304D" w:rsidRDefault="00005110" w:rsidP="00876C7D">
      <w:pPr>
        <w:pStyle w:val="Title"/>
      </w:pPr>
      <w:bookmarkStart w:id="55" w:name="_idsaq0hifwqi" w:colFirst="0" w:colLast="0"/>
      <w:bookmarkEnd w:id="55"/>
    </w:p>
    <w:p w14:paraId="6DE26195" w14:textId="77777777" w:rsidR="0033471B" w:rsidRDefault="0033471B" w:rsidP="0033471B">
      <w:pPr>
        <w:rPr>
          <w:b/>
          <w:color w:val="333333"/>
          <w:highlight w:val="white"/>
        </w:rPr>
      </w:pPr>
      <w:bookmarkStart w:id="56" w:name="_25b2l0r" w:colFirst="0" w:colLast="0"/>
      <w:bookmarkEnd w:id="56"/>
      <w:r>
        <w:rPr>
          <w:b/>
          <w:color w:val="333333"/>
          <w:highlight w:val="white"/>
        </w:rPr>
        <w:t>The Wild Edge of Sorrow: Rituals of Renewal and the Sacred Work of Grief</w:t>
      </w:r>
    </w:p>
    <w:p w14:paraId="20C6863E" w14:textId="77777777" w:rsidR="0033471B" w:rsidRDefault="0033471B" w:rsidP="0033471B">
      <w:pPr>
        <w:pStyle w:val="Subtitle"/>
      </w:pPr>
      <w:bookmarkStart w:id="57" w:name="_guoql7fim2wc" w:colFirst="0" w:colLast="0"/>
      <w:bookmarkEnd w:id="57"/>
      <w:r>
        <w:t xml:space="preserve">Francis Weller </w:t>
      </w:r>
    </w:p>
    <w:p w14:paraId="7B18CEC3" w14:textId="77777777" w:rsidR="0033471B" w:rsidRDefault="0033471B" w:rsidP="0033471B">
      <w:pPr>
        <w:pStyle w:val="Subtitle"/>
        <w:rPr>
          <w:color w:val="333333"/>
        </w:rPr>
      </w:pPr>
      <w:bookmarkStart w:id="58" w:name="_zfs5r3gha07g" w:colFirst="0" w:colLast="0"/>
      <w:bookmarkEnd w:id="58"/>
      <w:r>
        <w:rPr>
          <w:color w:val="333333"/>
        </w:rPr>
        <w:t xml:space="preserve">Review: </w:t>
      </w:r>
      <w:hyperlink r:id="rId56">
        <w:r>
          <w:rPr>
            <w:color w:val="1155CC"/>
            <w:u w:val="single"/>
          </w:rPr>
          <w:t>https://radicaldiscipleship.net/2017/04/19/the-wild-edge-of-sorrow/</w:t>
        </w:r>
      </w:hyperlink>
    </w:p>
    <w:p w14:paraId="01C111AB" w14:textId="77777777" w:rsidR="0033471B" w:rsidRDefault="0033471B" w:rsidP="0033471B">
      <w:pPr>
        <w:rPr>
          <w:b/>
          <w:color w:val="333333"/>
          <w:highlight w:val="white"/>
        </w:rPr>
      </w:pPr>
    </w:p>
    <w:p w14:paraId="3C5943BB" w14:textId="77777777" w:rsidR="00075E03" w:rsidRDefault="00075E03" w:rsidP="00075E03">
      <w:pPr>
        <w:pStyle w:val="Title"/>
        <w:rPr>
          <w:color w:val="000000"/>
        </w:rPr>
      </w:pPr>
      <w:r>
        <w:rPr>
          <w:color w:val="000000"/>
        </w:rPr>
        <w:t>You Are Your Best Thing: Vulnerability, Shame Resilience, and the Black Experience</w:t>
      </w:r>
    </w:p>
    <w:p w14:paraId="47883D5E" w14:textId="77777777" w:rsidR="00075E03" w:rsidRDefault="00075E03" w:rsidP="00075E03">
      <w:pPr>
        <w:pStyle w:val="Subtitle"/>
      </w:pPr>
      <w:bookmarkStart w:id="59" w:name="_gthrt5duyxev" w:colFirst="0" w:colLast="0"/>
      <w:bookmarkEnd w:id="59"/>
      <w:r>
        <w:t xml:space="preserve">edited by </w:t>
      </w:r>
      <w:proofErr w:type="spellStart"/>
      <w:r>
        <w:t>Tarana</w:t>
      </w:r>
      <w:proofErr w:type="spellEnd"/>
      <w:r>
        <w:t xml:space="preserve"> Burke &amp; </w:t>
      </w:r>
      <w:proofErr w:type="spellStart"/>
      <w:r>
        <w:t>Brené</w:t>
      </w:r>
      <w:proofErr w:type="spellEnd"/>
      <w:r>
        <w:t xml:space="preserve"> Brown</w:t>
      </w:r>
    </w:p>
    <w:p w14:paraId="50A71038" w14:textId="77777777" w:rsidR="00075E03" w:rsidRDefault="00000000" w:rsidP="00075E03">
      <w:hyperlink r:id="rId57">
        <w:r w:rsidR="00075E03">
          <w:rPr>
            <w:color w:val="1155CC"/>
            <w:u w:val="single"/>
          </w:rPr>
          <w:t>https://www.amazon.com/dp/0593243625?tag=twentysomet05-20&amp;linkCode=osi&amp;th=1&amp;psc=1</w:t>
        </w:r>
      </w:hyperlink>
      <w:r w:rsidR="00075E03">
        <w:t xml:space="preserve"> </w:t>
      </w:r>
    </w:p>
    <w:p w14:paraId="342622B7" w14:textId="77777777" w:rsidR="00075E03" w:rsidRDefault="00075E03" w:rsidP="00075E03">
      <w:pPr>
        <w:rPr>
          <w:b/>
          <w:color w:val="333333"/>
          <w:highlight w:val="white"/>
        </w:rPr>
      </w:pPr>
      <w:r>
        <w:t>An anthology on vulnerability, shame, resilience, and the Black experience</w:t>
      </w:r>
    </w:p>
    <w:p w14:paraId="0424FA9C" w14:textId="77777777" w:rsidR="00C65B2D" w:rsidRDefault="00C65B2D" w:rsidP="00075E03">
      <w:pPr>
        <w:rPr>
          <w:b/>
          <w:color w:val="333333"/>
          <w:highlight w:val="white"/>
        </w:rPr>
      </w:pPr>
    </w:p>
    <w:p w14:paraId="68CE11C6" w14:textId="77777777" w:rsidR="00C65B2D" w:rsidRDefault="00C65B2D" w:rsidP="00C65B2D">
      <w:pPr>
        <w:rPr>
          <w:b/>
          <w:color w:val="333333"/>
          <w:highlight w:val="white"/>
        </w:rPr>
      </w:pPr>
      <w:r>
        <w:rPr>
          <w:b/>
          <w:color w:val="333333"/>
          <w:highlight w:val="white"/>
        </w:rPr>
        <w:t>Hunger</w:t>
      </w:r>
    </w:p>
    <w:p w14:paraId="448CBA90" w14:textId="77777777" w:rsidR="00C65B2D" w:rsidRDefault="00C65B2D" w:rsidP="00C65B2D">
      <w:pPr>
        <w:pStyle w:val="Subtitle"/>
      </w:pPr>
      <w:bookmarkStart w:id="60" w:name="_6y0eoc9xxmhn" w:colFirst="0" w:colLast="0"/>
      <w:bookmarkEnd w:id="60"/>
      <w:r>
        <w:t>Roxane Gay</w:t>
      </w:r>
    </w:p>
    <w:p w14:paraId="65DDF3C9" w14:textId="77777777" w:rsidR="00C65B2D" w:rsidRDefault="00C65B2D" w:rsidP="00C65B2D">
      <w:pPr>
        <w:pStyle w:val="Subtitle"/>
        <w:rPr>
          <w:color w:val="333333"/>
        </w:rPr>
      </w:pPr>
      <w:bookmarkStart w:id="61" w:name="_mcqlk0pvc6t5" w:colFirst="0" w:colLast="0"/>
      <w:bookmarkEnd w:id="61"/>
      <w:r>
        <w:rPr>
          <w:color w:val="333333"/>
        </w:rPr>
        <w:t xml:space="preserve">Review: </w:t>
      </w:r>
      <w:hyperlink r:id="rId58">
        <w:r>
          <w:rPr>
            <w:color w:val="1155CC"/>
            <w:u w:val="single"/>
          </w:rPr>
          <w:t>https://www.newyorker.com/books/page-turner/roxane-gays-complicated-hunger</w:t>
        </w:r>
      </w:hyperlink>
    </w:p>
    <w:p w14:paraId="0EDE5F2F" w14:textId="77777777" w:rsidR="00C65B2D" w:rsidRDefault="00C65B2D" w:rsidP="00C65B2D">
      <w:pPr>
        <w:rPr>
          <w:b/>
          <w:color w:val="333333"/>
          <w:highlight w:val="white"/>
        </w:rPr>
      </w:pPr>
    </w:p>
    <w:p w14:paraId="4C754314" w14:textId="77777777" w:rsidR="00075E03" w:rsidRDefault="00075E03" w:rsidP="00075E03">
      <w:pPr>
        <w:rPr>
          <w:b/>
          <w:color w:val="333333"/>
          <w:highlight w:val="white"/>
        </w:rPr>
      </w:pPr>
      <w:r>
        <w:rPr>
          <w:b/>
          <w:color w:val="333333"/>
          <w:highlight w:val="white"/>
        </w:rPr>
        <w:t>Of Boys and Men: Why the Modern Male Is Struggling</w:t>
      </w:r>
    </w:p>
    <w:p w14:paraId="499B325A" w14:textId="77777777" w:rsidR="00075E03" w:rsidRDefault="00075E03" w:rsidP="00075E03">
      <w:pPr>
        <w:pStyle w:val="Subtitle"/>
      </w:pPr>
      <w:bookmarkStart w:id="62" w:name="_37h00sy6js62" w:colFirst="0" w:colLast="0"/>
      <w:bookmarkEnd w:id="62"/>
      <w:r>
        <w:t xml:space="preserve">Richard Reeves </w:t>
      </w:r>
    </w:p>
    <w:p w14:paraId="0FF49875" w14:textId="77777777" w:rsidR="00C65B2D" w:rsidRDefault="00075E03" w:rsidP="00C65B2D">
      <w:pPr>
        <w:pStyle w:val="ListParagraph"/>
        <w:numPr>
          <w:ilvl w:val="0"/>
          <w:numId w:val="39"/>
        </w:numPr>
      </w:pPr>
      <w:r>
        <w:t xml:space="preserve">Related </w:t>
      </w:r>
      <w:hyperlink r:id="rId59">
        <w:proofErr w:type="spellStart"/>
        <w:r w:rsidRPr="00C65B2D">
          <w:rPr>
            <w:color w:val="1155CC"/>
            <w:u w:val="single"/>
          </w:rPr>
          <w:t>article</w:t>
        </w:r>
      </w:hyperlink>
      <w:proofErr w:type="spellEnd"/>
    </w:p>
    <w:p w14:paraId="4D89486C" w14:textId="77777777" w:rsidR="00C65B2D" w:rsidRDefault="00000000" w:rsidP="00C65B2D">
      <w:pPr>
        <w:pStyle w:val="ListParagraph"/>
        <w:numPr>
          <w:ilvl w:val="0"/>
          <w:numId w:val="39"/>
        </w:numPr>
      </w:pPr>
      <w:hyperlink r:id="rId60">
        <w:r w:rsidR="00075E03" w:rsidRPr="00C65B2D">
          <w:rPr>
            <w:color w:val="1155CC"/>
            <w:u w:val="single"/>
          </w:rPr>
          <w:t>book review</w:t>
        </w:r>
      </w:hyperlink>
    </w:p>
    <w:p w14:paraId="57658A3C" w14:textId="3C240965" w:rsidR="00C65B2D" w:rsidRDefault="00000000" w:rsidP="00C65B2D">
      <w:pPr>
        <w:pStyle w:val="ListParagraph"/>
        <w:numPr>
          <w:ilvl w:val="0"/>
          <w:numId w:val="39"/>
        </w:numPr>
      </w:pPr>
      <w:hyperlink r:id="rId61">
        <w:r w:rsidR="00075E03" w:rsidRPr="00C65B2D">
          <w:rPr>
            <w:color w:val="1155CC"/>
            <w:u w:val="single"/>
          </w:rPr>
          <w:t>opinion column</w:t>
        </w:r>
      </w:hyperlink>
    </w:p>
    <w:p w14:paraId="7F561CF2" w14:textId="77777777" w:rsidR="00C65B2D" w:rsidRDefault="00000000" w:rsidP="00C65B2D">
      <w:pPr>
        <w:pStyle w:val="ListParagraph"/>
        <w:numPr>
          <w:ilvl w:val="0"/>
          <w:numId w:val="39"/>
        </w:numPr>
      </w:pPr>
      <w:hyperlink r:id="rId62">
        <w:r w:rsidR="00075E03" w:rsidRPr="00C65B2D">
          <w:rPr>
            <w:color w:val="1155CC"/>
            <w:u w:val="single"/>
          </w:rPr>
          <w:t>PBS interview</w:t>
        </w:r>
      </w:hyperlink>
    </w:p>
    <w:p w14:paraId="2147ADBF" w14:textId="5020C76F" w:rsidR="00C94329" w:rsidRPr="00075E03" w:rsidRDefault="00000000" w:rsidP="00C65B2D">
      <w:pPr>
        <w:pStyle w:val="ListParagraph"/>
        <w:numPr>
          <w:ilvl w:val="0"/>
          <w:numId w:val="39"/>
        </w:numPr>
      </w:pPr>
      <w:hyperlink r:id="rId63">
        <w:r w:rsidR="00075E03" w:rsidRPr="00C65B2D">
          <w:rPr>
            <w:color w:val="1155CC"/>
            <w:u w:val="single"/>
          </w:rPr>
          <w:t>podcast interview</w:t>
        </w:r>
      </w:hyperlink>
      <w:r w:rsidR="00075E03">
        <w:t>.</w:t>
      </w:r>
    </w:p>
    <w:p w14:paraId="5244B4ED" w14:textId="0CA72E92" w:rsidR="00AA02B7" w:rsidRDefault="00AA02B7">
      <w:pPr>
        <w:rPr>
          <w:bCs/>
          <w:sz w:val="18"/>
          <w:szCs w:val="18"/>
          <w:highlight w:val="yellow"/>
        </w:rPr>
      </w:pPr>
      <w:r>
        <w:rPr>
          <w:bCs/>
          <w:sz w:val="18"/>
          <w:szCs w:val="18"/>
          <w:highlight w:val="yellow"/>
        </w:rPr>
        <w:br w:type="page"/>
      </w:r>
    </w:p>
    <w:p w14:paraId="04B23FF4" w14:textId="77777777" w:rsidR="003B11C6" w:rsidRPr="005C304D" w:rsidRDefault="003B11C6" w:rsidP="00AD7970">
      <w:pPr>
        <w:rPr>
          <w:bCs/>
          <w:sz w:val="18"/>
          <w:szCs w:val="18"/>
          <w:highlight w:val="yellow"/>
        </w:rPr>
        <w:sectPr w:rsidR="003B11C6" w:rsidRPr="005C304D" w:rsidSect="00FF0095">
          <w:type w:val="continuous"/>
          <w:pgSz w:w="12240" w:h="15840"/>
          <w:pgMar w:top="1440" w:right="1440" w:bottom="1440" w:left="1440" w:header="720" w:footer="720" w:gutter="0"/>
          <w:cols w:num="2" w:space="720"/>
          <w:docGrid w:linePitch="360"/>
        </w:sectPr>
      </w:pPr>
    </w:p>
    <w:p w14:paraId="1915DD91" w14:textId="498F389E" w:rsidR="00AA02B7" w:rsidRDefault="00AA02B7" w:rsidP="00AA02B7">
      <w:pPr>
        <w:pStyle w:val="Heading3"/>
      </w:pPr>
      <w:r w:rsidRPr="00A30F2E">
        <w:lastRenderedPageBreak/>
        <w:t>Movies &amp; TV</w:t>
      </w:r>
    </w:p>
    <w:p w14:paraId="167BEC81" w14:textId="77777777" w:rsidR="00CE50ED" w:rsidRPr="00CE50ED" w:rsidRDefault="00CE50ED" w:rsidP="00CE50ED"/>
    <w:tbl>
      <w:tblPr>
        <w:tblStyle w:val="TableGrid"/>
        <w:tblW w:w="9364" w:type="dxa"/>
        <w:tblCellMar>
          <w:left w:w="58" w:type="dxa"/>
          <w:right w:w="58" w:type="dxa"/>
        </w:tblCellMar>
        <w:tblLook w:val="04A0" w:firstRow="1" w:lastRow="0" w:firstColumn="1" w:lastColumn="0" w:noHBand="0" w:noVBand="1"/>
      </w:tblPr>
      <w:tblGrid>
        <w:gridCol w:w="7533"/>
        <w:gridCol w:w="1831"/>
      </w:tblGrid>
      <w:tr w:rsidR="00A30F2E" w:rsidRPr="00CE50ED" w14:paraId="1F1E33CA" w14:textId="77777777" w:rsidTr="00960452">
        <w:tc>
          <w:tcPr>
            <w:tcW w:w="8905" w:type="dxa"/>
          </w:tcPr>
          <w:p w14:paraId="624961B5" w14:textId="77777777" w:rsidR="00A30F2E" w:rsidRPr="00CE50ED" w:rsidRDefault="00000000" w:rsidP="00960452">
            <w:hyperlink r:id="rId64">
              <w:r w:rsidR="00A30F2E" w:rsidRPr="00CE50ED">
                <w:rPr>
                  <w:color w:val="1155CC"/>
                  <w:u w:val="single"/>
                </w:rPr>
                <w:t>Lucky</w:t>
              </w:r>
            </w:hyperlink>
            <w:r w:rsidR="00A30F2E" w:rsidRPr="00CE50ED">
              <w:t xml:space="preserve">. </w:t>
            </w:r>
            <w:r w:rsidR="00A30F2E" w:rsidRPr="00CE50ED">
              <w:rPr>
                <w:b/>
              </w:rPr>
              <w:t>On the value of relationships and the vulnerability they require.</w:t>
            </w:r>
            <w:r w:rsidR="00A30F2E" w:rsidRPr="00CE50ED">
              <w:rPr>
                <w:bCs/>
              </w:rPr>
              <w:t xml:space="preserve"> Lucky follows the spiritual journey of a 90-year-old atheist and the quirky characters that inhabit his off the map desert town.</w:t>
            </w:r>
          </w:p>
        </w:tc>
        <w:tc>
          <w:tcPr>
            <w:tcW w:w="459" w:type="dxa"/>
          </w:tcPr>
          <w:p w14:paraId="34363864" w14:textId="77777777" w:rsidR="00A30F2E" w:rsidRPr="00CE50ED" w:rsidRDefault="00A30F2E" w:rsidP="00960452">
            <w:pPr>
              <w:pStyle w:val="Title"/>
              <w:spacing w:line="259" w:lineRule="auto"/>
              <w:jc w:val="center"/>
              <w:rPr>
                <w:b w:val="0"/>
                <w:bCs/>
              </w:rPr>
            </w:pPr>
            <w:r w:rsidRPr="00CE50ED">
              <w:rPr>
                <w:b w:val="0"/>
                <w:bCs/>
                <w:noProof/>
                <w:highlight w:val="none"/>
                <w:lang w:val="en-US"/>
              </w:rPr>
              <w:drawing>
                <wp:inline distT="0" distB="0" distL="0" distR="0" wp14:anchorId="0B9C6294" wp14:editId="097E6EA8">
                  <wp:extent cx="1073426" cy="10734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cky.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3066" cy="1083066"/>
                          </a:xfrm>
                          <a:prstGeom prst="rect">
                            <a:avLst/>
                          </a:prstGeom>
                        </pic:spPr>
                      </pic:pic>
                    </a:graphicData>
                  </a:graphic>
                </wp:inline>
              </w:drawing>
            </w:r>
          </w:p>
        </w:tc>
      </w:tr>
      <w:tr w:rsidR="00A30F2E" w:rsidRPr="00CE50ED" w14:paraId="008A657B" w14:textId="77777777" w:rsidTr="00960452">
        <w:tc>
          <w:tcPr>
            <w:tcW w:w="0" w:type="auto"/>
          </w:tcPr>
          <w:p w14:paraId="64B58F97" w14:textId="77777777" w:rsidR="00A30F2E" w:rsidRPr="00CE50ED" w:rsidRDefault="00000000" w:rsidP="00960452">
            <w:hyperlink r:id="rId66">
              <w:proofErr w:type="spellStart"/>
              <w:r w:rsidR="00A30F2E" w:rsidRPr="00CE50ED">
                <w:rPr>
                  <w:color w:val="1155CC"/>
                  <w:u w:val="single"/>
                </w:rPr>
                <w:t>Aftersun</w:t>
              </w:r>
              <w:proofErr w:type="spellEnd"/>
            </w:hyperlink>
            <w:r w:rsidR="00A30F2E" w:rsidRPr="00CE50ED">
              <w:t xml:space="preserve">. </w:t>
            </w:r>
            <w:r w:rsidR="00A30F2E" w:rsidRPr="00CE50ED">
              <w:rPr>
                <w:b/>
              </w:rPr>
              <w:t>On the tender dance of parents and children showing their vulnerabilities to one another.</w:t>
            </w:r>
            <w:r w:rsidR="00A30F2E" w:rsidRPr="00CE50ED">
              <w:t xml:space="preserve"> At a fading vacation resort, 11-year-old Sophie treasures rare time together with her loving and idealistic father, Calum. Twenty years later, Sophie's tender recollections of their last holiday become a powerful and heartrending portrait of their relationship, as she tries to reconcile the </w:t>
            </w:r>
            <w:proofErr w:type="gramStart"/>
            <w:r w:rsidR="00A30F2E" w:rsidRPr="00CE50ED">
              <w:t>father</w:t>
            </w:r>
            <w:proofErr w:type="gramEnd"/>
            <w:r w:rsidR="00A30F2E" w:rsidRPr="00CE50ED">
              <w:t xml:space="preserve"> she knew with the man she didn't.</w:t>
            </w:r>
          </w:p>
          <w:p w14:paraId="24529170" w14:textId="77777777" w:rsidR="00A30F2E" w:rsidRPr="00CE50ED" w:rsidRDefault="00A30F2E" w:rsidP="00960452">
            <w:pPr>
              <w:pStyle w:val="Title"/>
              <w:spacing w:line="259" w:lineRule="auto"/>
              <w:rPr>
                <w:bCs/>
                <w:highlight w:val="none"/>
              </w:rPr>
            </w:pPr>
          </w:p>
        </w:tc>
        <w:tc>
          <w:tcPr>
            <w:tcW w:w="0" w:type="auto"/>
          </w:tcPr>
          <w:p w14:paraId="0EA239A7" w14:textId="77777777" w:rsidR="00A30F2E" w:rsidRPr="00CE50ED" w:rsidRDefault="00A30F2E" w:rsidP="00960452">
            <w:pPr>
              <w:pStyle w:val="Title"/>
              <w:spacing w:line="259" w:lineRule="auto"/>
              <w:jc w:val="center"/>
              <w:rPr>
                <w:b w:val="0"/>
                <w:bCs/>
              </w:rPr>
            </w:pPr>
            <w:r w:rsidRPr="00CE50ED">
              <w:rPr>
                <w:b w:val="0"/>
                <w:bCs/>
                <w:noProof/>
                <w:highlight w:val="none"/>
                <w:lang w:val="en-US"/>
              </w:rPr>
              <w:drawing>
                <wp:inline distT="0" distB="0" distL="0" distR="0" wp14:anchorId="5267E0EC" wp14:editId="762C98EB">
                  <wp:extent cx="1089329" cy="10893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ter_the_sun.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24134" cy="1124134"/>
                          </a:xfrm>
                          <a:prstGeom prst="rect">
                            <a:avLst/>
                          </a:prstGeom>
                        </pic:spPr>
                      </pic:pic>
                    </a:graphicData>
                  </a:graphic>
                </wp:inline>
              </w:drawing>
            </w:r>
          </w:p>
        </w:tc>
      </w:tr>
      <w:bookmarkStart w:id="63" w:name="_xvir7l" w:colFirst="0" w:colLast="0"/>
      <w:bookmarkEnd w:id="63"/>
      <w:tr w:rsidR="00A30F2E" w:rsidRPr="00CE50ED" w14:paraId="5DDC3484" w14:textId="77777777" w:rsidTr="00960452">
        <w:tc>
          <w:tcPr>
            <w:tcW w:w="0" w:type="auto"/>
          </w:tcPr>
          <w:p w14:paraId="5863E0CC" w14:textId="77777777" w:rsidR="00A30F2E" w:rsidRPr="00CE50ED" w:rsidRDefault="00A30F2E" w:rsidP="00960452">
            <w:r w:rsidRPr="00CE50ED">
              <w:rPr>
                <w:color w:val="1155CC"/>
                <w:u w:val="single"/>
              </w:rPr>
              <w:fldChar w:fldCharType="begin"/>
            </w:r>
            <w:r w:rsidRPr="00CE50ED">
              <w:rPr>
                <w:color w:val="1155CC"/>
                <w:u w:val="single"/>
              </w:rPr>
              <w:instrText xml:space="preserve"> HYPERLINK "https://www.vulture.com/article/mare-of-easttown-review-hbo-kate-winslet-limited-series.html" \h </w:instrText>
            </w:r>
            <w:r w:rsidRPr="00CE50ED">
              <w:rPr>
                <w:color w:val="1155CC"/>
                <w:u w:val="single"/>
              </w:rPr>
              <w:fldChar w:fldCharType="separate"/>
            </w:r>
            <w:r w:rsidRPr="00CE50ED">
              <w:rPr>
                <w:color w:val="1155CC"/>
                <w:u w:val="single"/>
              </w:rPr>
              <w:t xml:space="preserve">Mare of </w:t>
            </w:r>
            <w:proofErr w:type="spellStart"/>
            <w:r w:rsidRPr="00CE50ED">
              <w:rPr>
                <w:color w:val="1155CC"/>
                <w:u w:val="single"/>
              </w:rPr>
              <w:t>Easttown</w:t>
            </w:r>
            <w:proofErr w:type="spellEnd"/>
            <w:r w:rsidRPr="00CE50ED">
              <w:rPr>
                <w:color w:val="1155CC"/>
                <w:u w:val="single"/>
              </w:rPr>
              <w:fldChar w:fldCharType="end"/>
            </w:r>
            <w:r w:rsidRPr="00CE50ED">
              <w:rPr>
                <w:color w:val="1155CC"/>
                <w:u w:val="single"/>
              </w:rPr>
              <w:t xml:space="preserve"> (HBO series)</w:t>
            </w:r>
            <w:r w:rsidRPr="00CE50ED">
              <w:t xml:space="preserve">. </w:t>
            </w:r>
            <w:r w:rsidRPr="00CE50ED">
              <w:rPr>
                <w:b/>
              </w:rPr>
              <w:t>On the vulnerable truth that everyone you meet is fighting a battle you know nothing about</w:t>
            </w:r>
            <w:r w:rsidRPr="00CE50ED">
              <w:t>. Small-town Pennsylvania detective Mare Sheehan investigates a murder as life crumbles around her.</w:t>
            </w:r>
          </w:p>
          <w:p w14:paraId="0AB3C609" w14:textId="77777777" w:rsidR="00A30F2E" w:rsidRPr="00CE50ED" w:rsidRDefault="00A30F2E" w:rsidP="00960452">
            <w:pPr>
              <w:pStyle w:val="Title"/>
              <w:spacing w:line="259" w:lineRule="auto"/>
              <w:rPr>
                <w:bCs/>
                <w:highlight w:val="none"/>
              </w:rPr>
            </w:pPr>
          </w:p>
        </w:tc>
        <w:tc>
          <w:tcPr>
            <w:tcW w:w="0" w:type="auto"/>
          </w:tcPr>
          <w:p w14:paraId="2DC0F0A2" w14:textId="77777777" w:rsidR="00A30F2E" w:rsidRPr="00CE50ED" w:rsidRDefault="00A30F2E" w:rsidP="00960452">
            <w:pPr>
              <w:pStyle w:val="Title"/>
              <w:spacing w:line="259" w:lineRule="auto"/>
              <w:jc w:val="center"/>
              <w:rPr>
                <w:b w:val="0"/>
                <w:bCs/>
              </w:rPr>
            </w:pPr>
            <w:r w:rsidRPr="00CE50ED">
              <w:rPr>
                <w:b w:val="0"/>
                <w:bCs/>
                <w:noProof/>
                <w:highlight w:val="none"/>
                <w:lang w:val="en-US"/>
              </w:rPr>
              <w:drawing>
                <wp:inline distT="0" distB="0" distL="0" distR="0" wp14:anchorId="27F371C0" wp14:editId="415F8853">
                  <wp:extent cx="1043797" cy="1043797"/>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58947" cy="1058947"/>
                          </a:xfrm>
                          <a:prstGeom prst="rect">
                            <a:avLst/>
                          </a:prstGeom>
                        </pic:spPr>
                      </pic:pic>
                    </a:graphicData>
                  </a:graphic>
                </wp:inline>
              </w:drawing>
            </w:r>
          </w:p>
        </w:tc>
      </w:tr>
      <w:bookmarkStart w:id="64" w:name="_3djmhs8q24k4" w:colFirst="0" w:colLast="0"/>
      <w:bookmarkStart w:id="65" w:name="_tqj2reb9mza3" w:colFirst="0" w:colLast="0"/>
      <w:bookmarkEnd w:id="64"/>
      <w:bookmarkEnd w:id="65"/>
      <w:tr w:rsidR="00A30F2E" w:rsidRPr="00CE50ED" w14:paraId="300D1376" w14:textId="77777777" w:rsidTr="00960452">
        <w:tc>
          <w:tcPr>
            <w:tcW w:w="0" w:type="auto"/>
          </w:tcPr>
          <w:p w14:paraId="63D79899" w14:textId="77777777" w:rsidR="00A30F2E" w:rsidRPr="00CE50ED" w:rsidRDefault="00A30F2E" w:rsidP="00960452">
            <w:r w:rsidRPr="00CE50ED">
              <w:rPr>
                <w:color w:val="1155CC"/>
                <w:u w:val="single"/>
              </w:rPr>
              <w:fldChar w:fldCharType="begin"/>
            </w:r>
            <w:r w:rsidRPr="00CE50ED">
              <w:rPr>
                <w:color w:val="1155CC"/>
                <w:u w:val="single"/>
              </w:rPr>
              <w:instrText xml:space="preserve"> HYPERLINK "https://www.theatlantic.com/culture/archive/2021/02/nomadland-review/618092/" \h </w:instrText>
            </w:r>
            <w:r w:rsidRPr="00CE50ED">
              <w:rPr>
                <w:color w:val="1155CC"/>
                <w:u w:val="single"/>
              </w:rPr>
              <w:fldChar w:fldCharType="separate"/>
            </w:r>
            <w:proofErr w:type="spellStart"/>
            <w:r w:rsidRPr="00CE50ED">
              <w:rPr>
                <w:color w:val="1155CC"/>
                <w:u w:val="single"/>
              </w:rPr>
              <w:t>Nomadland</w:t>
            </w:r>
            <w:proofErr w:type="spellEnd"/>
            <w:r w:rsidRPr="00CE50ED">
              <w:rPr>
                <w:color w:val="1155CC"/>
                <w:u w:val="single"/>
              </w:rPr>
              <w:fldChar w:fldCharType="end"/>
            </w:r>
            <w:r w:rsidRPr="00CE50ED">
              <w:t xml:space="preserve">. </w:t>
            </w:r>
            <w:r w:rsidRPr="00CE50ED">
              <w:rPr>
                <w:b/>
              </w:rPr>
              <w:t>On surviving in a nation that’s become hostile to ordinary citizens in need of help</w:t>
            </w:r>
            <w:r w:rsidRPr="00CE50ED">
              <w:t>. A woman embarks on a journey through the American West after losing everything during the recession.</w:t>
            </w:r>
          </w:p>
          <w:p w14:paraId="61060DF5" w14:textId="77777777" w:rsidR="00A30F2E" w:rsidRPr="00CE50ED" w:rsidRDefault="00A30F2E" w:rsidP="00960452">
            <w:pPr>
              <w:pStyle w:val="Title"/>
              <w:spacing w:line="259" w:lineRule="auto"/>
              <w:rPr>
                <w:bCs/>
                <w:highlight w:val="none"/>
              </w:rPr>
            </w:pPr>
          </w:p>
        </w:tc>
        <w:tc>
          <w:tcPr>
            <w:tcW w:w="0" w:type="auto"/>
          </w:tcPr>
          <w:p w14:paraId="40524AD1" w14:textId="77777777" w:rsidR="00A30F2E" w:rsidRPr="00CE50ED" w:rsidRDefault="00A30F2E" w:rsidP="00960452">
            <w:pPr>
              <w:pStyle w:val="Title"/>
              <w:spacing w:line="259" w:lineRule="auto"/>
              <w:jc w:val="center"/>
              <w:rPr>
                <w:b w:val="0"/>
                <w:bCs/>
              </w:rPr>
            </w:pPr>
            <w:r w:rsidRPr="00CE50ED">
              <w:rPr>
                <w:b w:val="0"/>
                <w:bCs/>
                <w:noProof/>
                <w:highlight w:val="none"/>
                <w:lang w:val="en-US"/>
              </w:rPr>
              <w:drawing>
                <wp:inline distT="0" distB="0" distL="0" distR="0" wp14:anchorId="08FDAD20" wp14:editId="06E7575B">
                  <wp:extent cx="1033614" cy="10336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madland.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56249" cy="1056249"/>
                          </a:xfrm>
                          <a:prstGeom prst="rect">
                            <a:avLst/>
                          </a:prstGeom>
                        </pic:spPr>
                      </pic:pic>
                    </a:graphicData>
                  </a:graphic>
                </wp:inline>
              </w:drawing>
            </w:r>
          </w:p>
        </w:tc>
      </w:tr>
      <w:tr w:rsidR="00A30F2E" w:rsidRPr="00CE50ED" w14:paraId="0DC66343" w14:textId="77777777" w:rsidTr="00960452">
        <w:tc>
          <w:tcPr>
            <w:tcW w:w="0" w:type="auto"/>
          </w:tcPr>
          <w:p w14:paraId="00B0600D" w14:textId="77777777" w:rsidR="00A30F2E" w:rsidRPr="00CE50ED" w:rsidRDefault="00000000" w:rsidP="00960452">
            <w:hyperlink r:id="rId70">
              <w:r w:rsidR="00A30F2E" w:rsidRPr="00CE50ED">
                <w:rPr>
                  <w:color w:val="1155CC"/>
                  <w:u w:val="single"/>
                </w:rPr>
                <w:t>The Father</w:t>
              </w:r>
            </w:hyperlink>
            <w:r w:rsidR="00A30F2E" w:rsidRPr="00CE50ED">
              <w:rPr>
                <w:b/>
              </w:rPr>
              <w:t>. On the vulnerable path of dementia</w:t>
            </w:r>
            <w:r w:rsidR="00A30F2E" w:rsidRPr="00CE50ED">
              <w:t>. Anthony is 80, mischievous, living defiantly alone and rejecting the careers that his daughter, Anne. Yet help is also becoming a necessity for Anne; she can't make daily visits anymore and Anthony's grip on reality is unraveling. THE FATHER warmly embraces real life, through loving reflection upon the vibrant human condition.</w:t>
            </w:r>
          </w:p>
          <w:p w14:paraId="09617F75" w14:textId="77777777" w:rsidR="00A30F2E" w:rsidRPr="00CE50ED" w:rsidRDefault="00A30F2E" w:rsidP="00960452">
            <w:pPr>
              <w:pStyle w:val="Title"/>
              <w:spacing w:line="259" w:lineRule="auto"/>
              <w:rPr>
                <w:b w:val="0"/>
                <w:highlight w:val="none"/>
              </w:rPr>
            </w:pPr>
          </w:p>
        </w:tc>
        <w:tc>
          <w:tcPr>
            <w:tcW w:w="0" w:type="auto"/>
          </w:tcPr>
          <w:p w14:paraId="7C636FD6" w14:textId="77777777" w:rsidR="00A30F2E" w:rsidRPr="00CE50ED" w:rsidRDefault="00A30F2E" w:rsidP="00960452">
            <w:pPr>
              <w:pStyle w:val="Title"/>
              <w:spacing w:line="259" w:lineRule="auto"/>
              <w:jc w:val="center"/>
              <w:rPr>
                <w:b w:val="0"/>
                <w:bCs/>
              </w:rPr>
            </w:pPr>
            <w:r w:rsidRPr="00CE50ED">
              <w:rPr>
                <w:b w:val="0"/>
                <w:bCs/>
                <w:noProof/>
                <w:highlight w:val="none"/>
                <w:lang w:val="en-US"/>
              </w:rPr>
              <w:drawing>
                <wp:inline distT="0" distB="0" distL="0" distR="0" wp14:anchorId="740EF068" wp14:editId="7C29C861">
                  <wp:extent cx="1041621" cy="1041621"/>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Fath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69200" cy="1069200"/>
                          </a:xfrm>
                          <a:prstGeom prst="rect">
                            <a:avLst/>
                          </a:prstGeom>
                        </pic:spPr>
                      </pic:pic>
                    </a:graphicData>
                  </a:graphic>
                </wp:inline>
              </w:drawing>
            </w:r>
          </w:p>
        </w:tc>
      </w:tr>
      <w:tr w:rsidR="00A30F2E" w:rsidRPr="00CE50ED" w14:paraId="28F9A0D9" w14:textId="77777777" w:rsidTr="00960452">
        <w:tc>
          <w:tcPr>
            <w:tcW w:w="0" w:type="auto"/>
          </w:tcPr>
          <w:p w14:paraId="0EDABC9D" w14:textId="77777777" w:rsidR="00A30F2E" w:rsidRPr="00CE50ED" w:rsidRDefault="00000000" w:rsidP="00960452">
            <w:hyperlink r:id="rId72">
              <w:r w:rsidR="00A30F2E" w:rsidRPr="00CE50ED">
                <w:rPr>
                  <w:color w:val="1155CC"/>
                  <w:u w:val="single"/>
                </w:rPr>
                <w:t>Requiem for the American Dream</w:t>
              </w:r>
            </w:hyperlink>
            <w:r w:rsidR="00A30F2E" w:rsidRPr="00CE50ED">
              <w:t xml:space="preserve">. </w:t>
            </w:r>
            <w:r w:rsidR="00A30F2E" w:rsidRPr="00CE50ED">
              <w:rPr>
                <w:b/>
              </w:rPr>
              <w:t xml:space="preserve">On the vulnerability created by the modern concentration of wealth and power. </w:t>
            </w:r>
            <w:r w:rsidR="00A30F2E" w:rsidRPr="00CE50ED">
              <w:t>Using interviews filmed over four years, Noam Chomsky discusses the deliberate concentration of wealth and power found in the hands of a select few</w:t>
            </w:r>
            <w:r w:rsidR="00A30F2E" w:rsidRPr="00CE50ED">
              <w:rPr>
                <w:b/>
              </w:rPr>
              <w:t>.</w:t>
            </w:r>
          </w:p>
          <w:p w14:paraId="78827A25" w14:textId="77777777" w:rsidR="00A30F2E" w:rsidRPr="00CE50ED" w:rsidRDefault="00A30F2E" w:rsidP="00960452">
            <w:pPr>
              <w:pStyle w:val="Title"/>
              <w:spacing w:line="259" w:lineRule="auto"/>
              <w:rPr>
                <w:b w:val="0"/>
                <w:highlight w:val="none"/>
              </w:rPr>
            </w:pPr>
          </w:p>
        </w:tc>
        <w:tc>
          <w:tcPr>
            <w:tcW w:w="0" w:type="auto"/>
          </w:tcPr>
          <w:p w14:paraId="4094D69A" w14:textId="77777777" w:rsidR="00A30F2E" w:rsidRPr="00CE50ED" w:rsidRDefault="00A30F2E" w:rsidP="00960452">
            <w:pPr>
              <w:pStyle w:val="Title"/>
              <w:spacing w:line="259" w:lineRule="auto"/>
              <w:jc w:val="center"/>
              <w:rPr>
                <w:b w:val="0"/>
                <w:bCs/>
              </w:rPr>
            </w:pPr>
            <w:r w:rsidRPr="00CE50ED">
              <w:rPr>
                <w:b w:val="0"/>
                <w:bCs/>
                <w:noProof/>
                <w:highlight w:val="none"/>
                <w:lang w:val="en-US"/>
              </w:rPr>
              <w:drawing>
                <wp:inline distT="0" distB="0" distL="0" distR="0" wp14:anchorId="69F92227" wp14:editId="15A0282F">
                  <wp:extent cx="1065475" cy="106547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quiem.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3566" cy="1083566"/>
                          </a:xfrm>
                          <a:prstGeom prst="rect">
                            <a:avLst/>
                          </a:prstGeom>
                        </pic:spPr>
                      </pic:pic>
                    </a:graphicData>
                  </a:graphic>
                </wp:inline>
              </w:drawing>
            </w:r>
          </w:p>
        </w:tc>
      </w:tr>
    </w:tbl>
    <w:p w14:paraId="73F6E8AE" w14:textId="77777777" w:rsidR="00A30F2E" w:rsidRPr="00CE50ED" w:rsidRDefault="00A30F2E" w:rsidP="00A30F2E"/>
    <w:p w14:paraId="3B102F4D" w14:textId="2EC4A961" w:rsidR="00A30F2E" w:rsidRPr="00CE50ED" w:rsidRDefault="00A30F2E" w:rsidP="00A30F2E">
      <w:r w:rsidRPr="00CE50ED">
        <w:t>Images were downloaded from Rottentomatoes.com</w:t>
      </w:r>
      <w:r w:rsidR="00E74425" w:rsidRPr="00CE50ED">
        <w:t>. The synopses of the plot were extracted from Rottentomatoes.com</w:t>
      </w:r>
    </w:p>
    <w:p w14:paraId="453D5F74" w14:textId="3F2BC7C8" w:rsidR="00AD7970" w:rsidRPr="00AB22B3" w:rsidRDefault="00A30F2E">
      <w:pPr>
        <w:rPr>
          <w:b/>
          <w:i/>
          <w:sz w:val="2"/>
          <w:szCs w:val="2"/>
          <w:highlight w:val="yellow"/>
        </w:rPr>
      </w:pPr>
      <w:proofErr w:type="spellStart"/>
      <w:r w:rsidRPr="00CE50ED">
        <w:rPr>
          <w:highlight w:val="yellow"/>
        </w:rPr>
        <w:t>fd</w:t>
      </w:r>
      <w:proofErr w:type="spellEnd"/>
      <w:r w:rsidR="00AD7970" w:rsidRPr="00CE50ED">
        <w:rPr>
          <w:highlight w:val="yellow"/>
        </w:rPr>
        <w:br w:type="page"/>
      </w:r>
      <w:r>
        <w:rPr>
          <w:sz w:val="2"/>
          <w:szCs w:val="2"/>
          <w:highlight w:val="yellow"/>
        </w:rPr>
        <w:lastRenderedPageBreak/>
        <w:t>d</w:t>
      </w:r>
    </w:p>
    <w:p w14:paraId="4E79F4D0" w14:textId="27F6E1B3" w:rsidR="00831218" w:rsidRDefault="00831218" w:rsidP="00876C7D">
      <w:pPr>
        <w:pStyle w:val="Heading3"/>
      </w:pPr>
      <w:r w:rsidRPr="005C304D">
        <w:t>Reflection Questions</w:t>
      </w:r>
    </w:p>
    <w:p w14:paraId="3A89A58C" w14:textId="77777777" w:rsidR="006E4D67" w:rsidRPr="006E4D67" w:rsidRDefault="006E4D67" w:rsidP="006E4D67"/>
    <w:p w14:paraId="149B39CA" w14:textId="42C82520" w:rsidR="00831218" w:rsidRPr="005C304D" w:rsidRDefault="00831218" w:rsidP="00876C7D">
      <w:r w:rsidRPr="005C304D">
        <w:t xml:space="preserve">Don’t treat these questions like “homework” or try to answer everyone. Instead, make time to meditate on the list and then pick </w:t>
      </w:r>
      <w:r w:rsidRPr="005C304D">
        <w:rPr>
          <w:u w:val="single"/>
        </w:rPr>
        <w:t>the one</w:t>
      </w:r>
      <w:r w:rsidRPr="005C304D">
        <w:t xml:space="preserve"> question that speaks to you most. The goal is to figure out which question captures the call of your inner voice? Which one contains “your work”? And what is that question trying to get you to notice or acknowledge? </w:t>
      </w:r>
    </w:p>
    <w:p w14:paraId="2B0BB915" w14:textId="77777777" w:rsidR="00114F66" w:rsidRPr="005C304D" w:rsidRDefault="00114F66" w:rsidP="00876C7D"/>
    <w:p w14:paraId="2204BB46" w14:textId="3621000D" w:rsidR="00831218" w:rsidRPr="005C304D" w:rsidRDefault="00831218" w:rsidP="00876C7D">
      <w:pPr>
        <w:rPr>
          <w:sz w:val="20"/>
          <w:szCs w:val="20"/>
        </w:rPr>
      </w:pPr>
      <w:r w:rsidRPr="005C304D">
        <w:t>Often it helps to read the list to a friend or loved one and ask them which question they think is the question you need to wrestle with!</w:t>
      </w:r>
    </w:p>
    <w:p w14:paraId="2A912B72" w14:textId="77777777" w:rsidR="00831218" w:rsidRPr="005C304D" w:rsidRDefault="00831218" w:rsidP="00876C7D"/>
    <w:p w14:paraId="24655619" w14:textId="77777777" w:rsidR="001738B2" w:rsidRDefault="001738B2" w:rsidP="001738B2">
      <w:pPr>
        <w:numPr>
          <w:ilvl w:val="0"/>
          <w:numId w:val="35"/>
        </w:numPr>
        <w:spacing w:after="200"/>
        <w:rPr>
          <w:sz w:val="24"/>
          <w:szCs w:val="24"/>
        </w:rPr>
      </w:pPr>
      <w:r>
        <w:t xml:space="preserve"> </w:t>
      </w:r>
      <w:r>
        <w:rPr>
          <w:sz w:val="24"/>
          <w:szCs w:val="24"/>
        </w:rPr>
        <w:t>Was vulnerability celebrated, encouraged, modeled, shamed or punished in your family of origin? How do you wish it had been treated?</w:t>
      </w:r>
    </w:p>
    <w:p w14:paraId="5EA4C8FC" w14:textId="77777777" w:rsidR="001738B2" w:rsidRDefault="001738B2" w:rsidP="001738B2">
      <w:pPr>
        <w:numPr>
          <w:ilvl w:val="0"/>
          <w:numId w:val="35"/>
        </w:numPr>
        <w:spacing w:after="200"/>
        <w:rPr>
          <w:sz w:val="24"/>
          <w:szCs w:val="24"/>
        </w:rPr>
      </w:pPr>
      <w:r>
        <w:rPr>
          <w:sz w:val="24"/>
          <w:szCs w:val="24"/>
        </w:rPr>
        <w:t>How would your life be different if you had trusted in vulnerability earlier in life?</w:t>
      </w:r>
    </w:p>
    <w:p w14:paraId="72BF4575" w14:textId="77777777" w:rsidR="001738B2" w:rsidRDefault="001738B2" w:rsidP="001738B2">
      <w:pPr>
        <w:numPr>
          <w:ilvl w:val="0"/>
          <w:numId w:val="35"/>
        </w:numPr>
        <w:spacing w:after="200"/>
        <w:rPr>
          <w:sz w:val="24"/>
          <w:szCs w:val="24"/>
        </w:rPr>
      </w:pPr>
      <w:r>
        <w:rPr>
          <w:sz w:val="24"/>
          <w:szCs w:val="24"/>
        </w:rPr>
        <w:t>What has life taught you about leaps of faith and leaping into the unknown?</w:t>
      </w:r>
    </w:p>
    <w:p w14:paraId="2ED89882" w14:textId="77777777" w:rsidR="001738B2" w:rsidRDefault="001738B2" w:rsidP="001738B2">
      <w:pPr>
        <w:numPr>
          <w:ilvl w:val="0"/>
          <w:numId w:val="35"/>
        </w:numPr>
        <w:spacing w:after="200"/>
        <w:rPr>
          <w:sz w:val="24"/>
          <w:szCs w:val="24"/>
        </w:rPr>
      </w:pPr>
      <w:r>
        <w:rPr>
          <w:sz w:val="24"/>
          <w:szCs w:val="24"/>
        </w:rPr>
        <w:t>Are you tired of pretending that you are strong?</w:t>
      </w:r>
    </w:p>
    <w:p w14:paraId="465F8892" w14:textId="77777777" w:rsidR="001738B2" w:rsidRDefault="001738B2" w:rsidP="001738B2">
      <w:pPr>
        <w:numPr>
          <w:ilvl w:val="0"/>
          <w:numId w:val="35"/>
        </w:numPr>
        <w:spacing w:after="200"/>
        <w:rPr>
          <w:sz w:val="24"/>
          <w:szCs w:val="24"/>
        </w:rPr>
      </w:pPr>
      <w:r>
        <w:rPr>
          <w:sz w:val="24"/>
          <w:szCs w:val="24"/>
        </w:rPr>
        <w:t xml:space="preserve">If asked, would your best friend be able to name your greatest fear? Your greatest failure? Your favorite thing about yourself? If not, is there work for you to do somewhere in that? </w:t>
      </w:r>
    </w:p>
    <w:p w14:paraId="5A071E9B" w14:textId="77777777" w:rsidR="001738B2" w:rsidRDefault="001738B2" w:rsidP="001738B2">
      <w:pPr>
        <w:numPr>
          <w:ilvl w:val="0"/>
          <w:numId w:val="35"/>
        </w:numPr>
        <w:spacing w:after="200"/>
        <w:rPr>
          <w:sz w:val="24"/>
          <w:szCs w:val="24"/>
        </w:rPr>
      </w:pPr>
      <w:r>
        <w:rPr>
          <w:sz w:val="24"/>
          <w:szCs w:val="24"/>
        </w:rPr>
        <w:t>Has vulnerability gotten easier or harder as you’ve grown older?</w:t>
      </w:r>
    </w:p>
    <w:p w14:paraId="5E2E0AC8" w14:textId="77777777" w:rsidR="001738B2" w:rsidRDefault="001738B2" w:rsidP="001738B2">
      <w:pPr>
        <w:numPr>
          <w:ilvl w:val="0"/>
          <w:numId w:val="35"/>
        </w:numPr>
        <w:spacing w:after="200"/>
        <w:rPr>
          <w:sz w:val="24"/>
          <w:szCs w:val="24"/>
        </w:rPr>
      </w:pPr>
      <w:r>
        <w:rPr>
          <w:sz w:val="24"/>
          <w:szCs w:val="24"/>
        </w:rPr>
        <w:t>What is your favorite failure? i.e., which of your failures ended up leading to unexpected success or to a gift?</w:t>
      </w:r>
    </w:p>
    <w:p w14:paraId="276078C5" w14:textId="77777777" w:rsidR="001738B2" w:rsidRDefault="001738B2" w:rsidP="001738B2">
      <w:pPr>
        <w:numPr>
          <w:ilvl w:val="0"/>
          <w:numId w:val="35"/>
        </w:numPr>
        <w:spacing w:after="200"/>
        <w:rPr>
          <w:sz w:val="24"/>
          <w:szCs w:val="24"/>
        </w:rPr>
      </w:pPr>
      <w:r>
        <w:rPr>
          <w:sz w:val="24"/>
          <w:szCs w:val="24"/>
        </w:rPr>
        <w:t>What’s one thing this month that you could do to stop hiding that truth you’re so scared to share?</w:t>
      </w:r>
    </w:p>
    <w:p w14:paraId="3B05D670" w14:textId="77777777" w:rsidR="001738B2" w:rsidRDefault="001738B2" w:rsidP="001738B2">
      <w:pPr>
        <w:numPr>
          <w:ilvl w:val="0"/>
          <w:numId w:val="35"/>
        </w:numPr>
        <w:spacing w:after="200"/>
        <w:rPr>
          <w:sz w:val="24"/>
          <w:szCs w:val="24"/>
        </w:rPr>
      </w:pPr>
      <w:r>
        <w:rPr>
          <w:sz w:val="24"/>
          <w:szCs w:val="24"/>
        </w:rPr>
        <w:t>Are you good at asking for help?</w:t>
      </w:r>
    </w:p>
    <w:p w14:paraId="6A005B5B" w14:textId="77777777" w:rsidR="001738B2" w:rsidRDefault="001738B2" w:rsidP="001738B2">
      <w:pPr>
        <w:numPr>
          <w:ilvl w:val="0"/>
          <w:numId w:val="35"/>
        </w:numPr>
        <w:spacing w:after="200"/>
        <w:rPr>
          <w:sz w:val="24"/>
          <w:szCs w:val="24"/>
        </w:rPr>
      </w:pPr>
      <w:r>
        <w:rPr>
          <w:sz w:val="24"/>
          <w:szCs w:val="24"/>
        </w:rPr>
        <w:t>What’s your take on the often shared quote, “</w:t>
      </w:r>
      <w:hyperlink r:id="rId74">
        <w:r>
          <w:rPr>
            <w:color w:val="1155CC"/>
            <w:sz w:val="24"/>
            <w:szCs w:val="24"/>
            <w:u w:val="single"/>
          </w:rPr>
          <w:t>Hurt people hurt people</w:t>
        </w:r>
      </w:hyperlink>
      <w:r>
        <w:rPr>
          <w:sz w:val="24"/>
          <w:szCs w:val="24"/>
        </w:rPr>
        <w:t>”?</w:t>
      </w:r>
    </w:p>
    <w:p w14:paraId="2ABD95A4" w14:textId="77777777" w:rsidR="001738B2" w:rsidRDefault="001738B2" w:rsidP="001738B2">
      <w:pPr>
        <w:numPr>
          <w:ilvl w:val="0"/>
          <w:numId w:val="35"/>
        </w:numPr>
        <w:spacing w:after="200"/>
        <w:rPr>
          <w:sz w:val="24"/>
          <w:szCs w:val="24"/>
        </w:rPr>
      </w:pPr>
      <w:r>
        <w:rPr>
          <w:sz w:val="24"/>
          <w:szCs w:val="24"/>
        </w:rPr>
        <w:t>What’s one thing this month you could do to address your fears about financial vulnerability?</w:t>
      </w:r>
    </w:p>
    <w:p w14:paraId="4622776A" w14:textId="77777777" w:rsidR="001738B2" w:rsidRDefault="001738B2" w:rsidP="001738B2">
      <w:pPr>
        <w:numPr>
          <w:ilvl w:val="0"/>
          <w:numId w:val="35"/>
        </w:numPr>
        <w:spacing w:after="200"/>
        <w:rPr>
          <w:sz w:val="24"/>
          <w:szCs w:val="24"/>
        </w:rPr>
      </w:pPr>
      <w:r>
        <w:rPr>
          <w:sz w:val="24"/>
          <w:szCs w:val="24"/>
        </w:rPr>
        <w:t>Has a past betrayal ever left you more protective than you need to be?</w:t>
      </w:r>
    </w:p>
    <w:p w14:paraId="334BF83F" w14:textId="77777777" w:rsidR="001738B2" w:rsidRDefault="001738B2" w:rsidP="001738B2">
      <w:pPr>
        <w:numPr>
          <w:ilvl w:val="0"/>
          <w:numId w:val="35"/>
        </w:numPr>
        <w:spacing w:after="200"/>
        <w:rPr>
          <w:sz w:val="24"/>
          <w:szCs w:val="24"/>
        </w:rPr>
      </w:pPr>
      <w:r>
        <w:rPr>
          <w:sz w:val="24"/>
          <w:szCs w:val="24"/>
        </w:rPr>
        <w:t xml:space="preserve">Which kind of vulnerability scares you the most: Saying “I need help,” “This is me,” “I’m sorry,” “I’m tired,” “I disagree,” or “I like you.” </w:t>
      </w:r>
    </w:p>
    <w:p w14:paraId="047F6175" w14:textId="77777777" w:rsidR="001738B2" w:rsidRDefault="001738B2" w:rsidP="001738B2">
      <w:pPr>
        <w:numPr>
          <w:ilvl w:val="0"/>
          <w:numId w:val="35"/>
        </w:numPr>
        <w:spacing w:after="200"/>
        <w:rPr>
          <w:sz w:val="24"/>
          <w:szCs w:val="24"/>
        </w:rPr>
      </w:pPr>
      <w:r>
        <w:rPr>
          <w:sz w:val="24"/>
          <w:szCs w:val="24"/>
        </w:rPr>
        <w:t>How do you mask your vulnerability? What led to that form of protection? Are you sure it’s not doing more harm than good?</w:t>
      </w:r>
    </w:p>
    <w:p w14:paraId="124DAEEC" w14:textId="77777777" w:rsidR="001738B2" w:rsidRDefault="001738B2" w:rsidP="001738B2">
      <w:pPr>
        <w:numPr>
          <w:ilvl w:val="0"/>
          <w:numId w:val="35"/>
        </w:numPr>
        <w:spacing w:after="200"/>
        <w:rPr>
          <w:sz w:val="24"/>
          <w:szCs w:val="24"/>
        </w:rPr>
      </w:pPr>
      <w:r>
        <w:rPr>
          <w:sz w:val="24"/>
          <w:szCs w:val="24"/>
        </w:rPr>
        <w:t>As you look back over your life so far, what vulnerability story makes you smile?</w:t>
      </w:r>
    </w:p>
    <w:p w14:paraId="1420FD5B" w14:textId="493C4869" w:rsidR="00831218" w:rsidRPr="001738B2" w:rsidRDefault="00831218" w:rsidP="001738B2">
      <w:pPr>
        <w:numPr>
          <w:ilvl w:val="0"/>
          <w:numId w:val="35"/>
        </w:numPr>
        <w:spacing w:after="200"/>
        <w:rPr>
          <w:sz w:val="24"/>
          <w:szCs w:val="24"/>
        </w:rPr>
      </w:pPr>
      <w:r w:rsidRPr="001738B2">
        <w:rPr>
          <w:b/>
        </w:rPr>
        <w:t>What’s your question?</w:t>
      </w:r>
      <w:r w:rsidRPr="005C304D">
        <w:t xml:space="preserve"> Your question may not be listed above. As always, if the above questions don't include what life is asking from you, spend the month listening to your days to find it. </w:t>
      </w:r>
    </w:p>
    <w:p w14:paraId="2E3DC264" w14:textId="3B7096FE" w:rsidR="00114F66" w:rsidRDefault="00114F66" w:rsidP="006E4D67">
      <w:pPr>
        <w:rPr>
          <w:b/>
          <w:i/>
          <w:sz w:val="24"/>
        </w:rPr>
      </w:pPr>
      <w:r w:rsidRPr="005C304D">
        <w:rPr>
          <w:highlight w:val="yellow"/>
        </w:rPr>
        <w:br w:type="page"/>
      </w:r>
      <w:bookmarkStart w:id="66" w:name="_Toc107660424"/>
      <w:r w:rsidRPr="006E4D67">
        <w:rPr>
          <w:b/>
          <w:i/>
          <w:sz w:val="24"/>
        </w:rPr>
        <w:lastRenderedPageBreak/>
        <w:t>Meditations, Prayers</w:t>
      </w:r>
      <w:r w:rsidR="00D337E0" w:rsidRPr="006E4D67">
        <w:rPr>
          <w:b/>
          <w:i/>
          <w:sz w:val="24"/>
        </w:rPr>
        <w:t>,</w:t>
      </w:r>
      <w:r w:rsidRPr="006E4D67">
        <w:rPr>
          <w:b/>
          <w:i/>
          <w:sz w:val="24"/>
        </w:rPr>
        <w:t xml:space="preserve"> &amp; Blessings</w:t>
      </w:r>
      <w:bookmarkEnd w:id="66"/>
    </w:p>
    <w:p w14:paraId="46999AD6" w14:textId="7102D25E" w:rsidR="004C18BE" w:rsidRPr="00CE50ED" w:rsidRDefault="004C18BE" w:rsidP="006E4D67">
      <w:pPr>
        <w:rPr>
          <w:b/>
          <w:i/>
          <w:highlight w:val="yellow"/>
        </w:rPr>
      </w:pPr>
      <w:r w:rsidRPr="00CE50ED">
        <w:rPr>
          <w:color w:val="333333"/>
          <w:highlight w:val="white"/>
        </w:rPr>
        <w:t xml:space="preserve">[An asterisk (*) marks permissioned for online use.] </w:t>
      </w:r>
    </w:p>
    <w:p w14:paraId="125737F8" w14:textId="77777777" w:rsidR="00114F66" w:rsidRPr="00CE50ED" w:rsidRDefault="00114F66" w:rsidP="00876C7D">
      <w:pPr>
        <w:rPr>
          <w:highlight w:val="yellow"/>
        </w:rPr>
      </w:pPr>
    </w:p>
    <w:p w14:paraId="3C6094EF" w14:textId="57C90EAD" w:rsidR="001738B2" w:rsidRPr="00CE50ED" w:rsidRDefault="001738B2" w:rsidP="001738B2">
      <w:pPr>
        <w:pStyle w:val="Title"/>
      </w:pPr>
      <w:bookmarkStart w:id="67" w:name="_2bn6wsx" w:colFirst="0" w:colLast="0"/>
      <w:bookmarkStart w:id="68" w:name="_lm4ms0owngnk" w:colFirst="0" w:colLast="0"/>
      <w:bookmarkEnd w:id="67"/>
      <w:bookmarkEnd w:id="68"/>
      <w:r w:rsidRPr="00CE50ED">
        <w:t>A Prayer of Risk *</w:t>
      </w:r>
    </w:p>
    <w:p w14:paraId="3EF30850" w14:textId="77777777" w:rsidR="001738B2" w:rsidRPr="00CE50ED" w:rsidRDefault="001738B2" w:rsidP="001738B2">
      <w:pPr>
        <w:pStyle w:val="Subtitle"/>
      </w:pPr>
      <w:r w:rsidRPr="00CE50ED">
        <w:t xml:space="preserve">Rev. Tamara </w:t>
      </w:r>
      <w:proofErr w:type="spellStart"/>
      <w:r w:rsidRPr="00CE50ED">
        <w:t>Lebak</w:t>
      </w:r>
      <w:proofErr w:type="spellEnd"/>
    </w:p>
    <w:p w14:paraId="0C92B4A4" w14:textId="77777777" w:rsidR="001738B2" w:rsidRPr="00CE50ED" w:rsidRDefault="001738B2" w:rsidP="001738B2">
      <w:r w:rsidRPr="00CE50ED">
        <w:t xml:space="preserve">Full piece at </w:t>
      </w:r>
      <w:hyperlink r:id="rId75">
        <w:r w:rsidRPr="00CE50ED">
          <w:rPr>
            <w:color w:val="1155CC"/>
            <w:u w:val="single"/>
          </w:rPr>
          <w:t>https://www.uua.org/worship/words/prayer/prayer-risk</w:t>
        </w:r>
      </w:hyperlink>
      <w:r w:rsidRPr="00CE50ED">
        <w:t xml:space="preserve"> </w:t>
      </w:r>
    </w:p>
    <w:p w14:paraId="79A75039" w14:textId="26AC442F" w:rsidR="001738B2" w:rsidRPr="00CE50ED" w:rsidRDefault="001738B2" w:rsidP="001738B2"/>
    <w:p w14:paraId="22BD8256" w14:textId="77777777" w:rsidR="001738B2" w:rsidRPr="00CE50ED" w:rsidRDefault="001738B2" w:rsidP="001738B2">
      <w:r w:rsidRPr="00CE50ED">
        <w:t>Today we remember</w:t>
      </w:r>
    </w:p>
    <w:p w14:paraId="5B3DD8CF" w14:textId="77777777" w:rsidR="001738B2" w:rsidRPr="00CE50ED" w:rsidRDefault="001738B2" w:rsidP="001738B2">
      <w:r w:rsidRPr="00CE50ED">
        <w:t>To breathe deeply…</w:t>
      </w:r>
    </w:p>
    <w:p w14:paraId="6EB3668C" w14:textId="77777777" w:rsidR="001738B2" w:rsidRPr="00CE50ED" w:rsidRDefault="001738B2" w:rsidP="001738B2">
      <w:r w:rsidRPr="00CE50ED">
        <w:t>To pause before we act…</w:t>
      </w:r>
    </w:p>
    <w:p w14:paraId="7371F188" w14:textId="77777777" w:rsidR="001738B2" w:rsidRPr="00CE50ED" w:rsidRDefault="001738B2" w:rsidP="001738B2">
      <w:r w:rsidRPr="00CE50ED">
        <w:t>And then to take in another deep breath poised on the edge</w:t>
      </w:r>
    </w:p>
    <w:p w14:paraId="3E53D482" w14:textId="7BA378B6" w:rsidR="00BF7FCF" w:rsidRPr="00CE50ED" w:rsidRDefault="001738B2" w:rsidP="00BF7FCF">
      <w:r w:rsidRPr="00CE50ED">
        <w:t>And risk jumping in…</w:t>
      </w:r>
    </w:p>
    <w:p w14:paraId="310C4A02" w14:textId="77777777" w:rsidR="00BF7FCF" w:rsidRPr="00CE50ED" w:rsidRDefault="00BF7FCF" w:rsidP="00BF7FCF"/>
    <w:p w14:paraId="3FBF3873" w14:textId="77777777" w:rsidR="001738B2" w:rsidRPr="00CE50ED" w:rsidRDefault="001738B2" w:rsidP="001738B2">
      <w:pPr>
        <w:pStyle w:val="Title"/>
      </w:pPr>
      <w:bookmarkStart w:id="69" w:name="_h8n16cpwpzsu" w:colFirst="0" w:colLast="0"/>
      <w:bookmarkStart w:id="70" w:name="_Toc107660426"/>
      <w:bookmarkEnd w:id="69"/>
      <w:r w:rsidRPr="00CE50ED">
        <w:t>Prayer for a Time in Need of Empathy *</w:t>
      </w:r>
    </w:p>
    <w:p w14:paraId="25E57004" w14:textId="77777777" w:rsidR="001738B2" w:rsidRPr="00CE50ED" w:rsidRDefault="001738B2" w:rsidP="001738B2">
      <w:pPr>
        <w:pStyle w:val="Subtitle"/>
      </w:pPr>
      <w:bookmarkStart w:id="71" w:name="_iew4vf73rq2f" w:colFirst="0" w:colLast="0"/>
      <w:bookmarkEnd w:id="71"/>
      <w:r w:rsidRPr="00CE50ED">
        <w:t xml:space="preserve">Tanya </w:t>
      </w:r>
      <w:proofErr w:type="spellStart"/>
      <w:r w:rsidRPr="00CE50ED">
        <w:t>Cothran</w:t>
      </w:r>
      <w:proofErr w:type="spellEnd"/>
    </w:p>
    <w:p w14:paraId="6E0713EE" w14:textId="77777777" w:rsidR="001738B2" w:rsidRPr="00CE50ED" w:rsidRDefault="001738B2" w:rsidP="001738B2">
      <w:r w:rsidRPr="00CE50ED">
        <w:t xml:space="preserve">Full piece at </w:t>
      </w:r>
      <w:hyperlink r:id="rId76">
        <w:r w:rsidRPr="00CE50ED">
          <w:rPr>
            <w:color w:val="1155CC"/>
            <w:u w:val="single"/>
          </w:rPr>
          <w:t>https://www.uua.org/worship/words/prayer/prayer-time-need-empathy</w:t>
        </w:r>
      </w:hyperlink>
      <w:r w:rsidRPr="00CE50ED">
        <w:t xml:space="preserve">  </w:t>
      </w:r>
    </w:p>
    <w:p w14:paraId="7C0FD63F" w14:textId="77777777" w:rsidR="001738B2" w:rsidRPr="00CE50ED" w:rsidRDefault="001738B2" w:rsidP="001738B2">
      <w:pPr>
        <w:spacing w:line="276" w:lineRule="auto"/>
      </w:pPr>
    </w:p>
    <w:p w14:paraId="069B2A5F" w14:textId="77777777" w:rsidR="001738B2" w:rsidRPr="00CE50ED" w:rsidRDefault="001738B2" w:rsidP="001738B2">
      <w:r w:rsidRPr="00CE50ED">
        <w:t>God, teach us to consider also how others experience the world. To understand how my reality and their reality are different and yet they share qualities of the same core desire.</w:t>
      </w:r>
    </w:p>
    <w:p w14:paraId="09B53F2E" w14:textId="77777777" w:rsidR="001738B2" w:rsidRPr="00CE50ED" w:rsidRDefault="001738B2" w:rsidP="001738B2"/>
    <w:p w14:paraId="094571D3" w14:textId="77777777" w:rsidR="001738B2" w:rsidRPr="00CE50ED" w:rsidRDefault="001738B2" w:rsidP="001738B2">
      <w:r w:rsidRPr="00CE50ED">
        <w:t>Teach us to listen for shared feelings, for places of connection…</w:t>
      </w:r>
    </w:p>
    <w:p w14:paraId="482C6246" w14:textId="77777777" w:rsidR="001738B2" w:rsidRPr="00CE50ED" w:rsidRDefault="001738B2" w:rsidP="001738B2">
      <w:r w:rsidRPr="00CE50ED">
        <w:t>Teach us to love into brokenness…</w:t>
      </w:r>
    </w:p>
    <w:p w14:paraId="69C3013A" w14:textId="77777777" w:rsidR="001738B2" w:rsidRPr="00CE50ED" w:rsidRDefault="001738B2" w:rsidP="001738B2"/>
    <w:p w14:paraId="7912FA30" w14:textId="77777777" w:rsidR="001738B2" w:rsidRPr="00CE50ED" w:rsidRDefault="001738B2" w:rsidP="001738B2">
      <w:r w:rsidRPr="00CE50ED">
        <w:t>Let us be strong in our vulnerability</w:t>
      </w:r>
    </w:p>
    <w:p w14:paraId="681507C2" w14:textId="77777777" w:rsidR="001738B2" w:rsidRPr="00CE50ED" w:rsidRDefault="001738B2" w:rsidP="001738B2">
      <w:r w:rsidRPr="00CE50ED">
        <w:t>in our not-knowing,</w:t>
      </w:r>
    </w:p>
    <w:p w14:paraId="09D7954A" w14:textId="77777777" w:rsidR="001738B2" w:rsidRPr="00CE50ED" w:rsidRDefault="001738B2" w:rsidP="001738B2">
      <w:r w:rsidRPr="00CE50ED">
        <w:t>in exposing our less-than-perfect scary bits, to those in front of us…</w:t>
      </w:r>
    </w:p>
    <w:p w14:paraId="2E86FC5E" w14:textId="77777777" w:rsidR="001738B2" w:rsidRPr="00CE50ED" w:rsidRDefault="001738B2" w:rsidP="001738B2"/>
    <w:p w14:paraId="0B8C7CBE" w14:textId="77777777" w:rsidR="001738B2" w:rsidRPr="00CE50ED" w:rsidRDefault="001738B2" w:rsidP="001738B2">
      <w:pPr>
        <w:pStyle w:val="Title"/>
      </w:pPr>
      <w:bookmarkStart w:id="72" w:name="_jrden0gvwq0" w:colFirst="0" w:colLast="0"/>
      <w:bookmarkEnd w:id="72"/>
      <w:r w:rsidRPr="00CE50ED">
        <w:t>Gentleness in Living *</w:t>
      </w:r>
    </w:p>
    <w:p w14:paraId="279A294A" w14:textId="77777777" w:rsidR="001738B2" w:rsidRPr="00CE50ED" w:rsidRDefault="001738B2" w:rsidP="001738B2">
      <w:pPr>
        <w:pStyle w:val="Subtitle"/>
      </w:pPr>
      <w:bookmarkStart w:id="73" w:name="_75wrsry9khxf" w:colFirst="0" w:colLast="0"/>
      <w:bookmarkEnd w:id="73"/>
      <w:r w:rsidRPr="00CE50ED">
        <w:t>Rev. Richard S. Gilbert</w:t>
      </w:r>
    </w:p>
    <w:p w14:paraId="602ED26C" w14:textId="77777777" w:rsidR="001738B2" w:rsidRPr="00CE50ED" w:rsidRDefault="001738B2" w:rsidP="001738B2">
      <w:r w:rsidRPr="00CE50ED">
        <w:t xml:space="preserve">Full piece at </w:t>
      </w:r>
      <w:hyperlink r:id="rId77">
        <w:r w:rsidRPr="00CE50ED">
          <w:rPr>
            <w:color w:val="1155CC"/>
            <w:u w:val="single"/>
          </w:rPr>
          <w:t>https://www.uua.org/worship/words/meditation/gentleness-living</w:t>
        </w:r>
      </w:hyperlink>
      <w:r w:rsidRPr="00CE50ED">
        <w:t xml:space="preserve">  </w:t>
      </w:r>
    </w:p>
    <w:p w14:paraId="0C50BCF1" w14:textId="77777777" w:rsidR="001738B2" w:rsidRPr="00CE50ED" w:rsidRDefault="001738B2" w:rsidP="001738B2">
      <w:pPr>
        <w:spacing w:line="276" w:lineRule="auto"/>
      </w:pPr>
    </w:p>
    <w:p w14:paraId="106D275F" w14:textId="77777777" w:rsidR="001738B2" w:rsidRPr="00CE50ED" w:rsidRDefault="001738B2" w:rsidP="001738B2">
      <w:r w:rsidRPr="00CE50ED">
        <w:t>…Our lives are like fragile eggs.</w:t>
      </w:r>
    </w:p>
    <w:p w14:paraId="468C155E" w14:textId="77777777" w:rsidR="001738B2" w:rsidRPr="00CE50ED" w:rsidRDefault="001738B2" w:rsidP="001738B2">
      <w:r w:rsidRPr="00CE50ED">
        <w:t>They crack and the substance escapes.</w:t>
      </w:r>
    </w:p>
    <w:p w14:paraId="071C9749" w14:textId="77777777" w:rsidR="001738B2" w:rsidRPr="00CE50ED" w:rsidRDefault="001738B2" w:rsidP="001738B2">
      <w:r w:rsidRPr="00CE50ED">
        <w:t>Handle with care!</w:t>
      </w:r>
    </w:p>
    <w:p w14:paraId="6EE480B7" w14:textId="77777777" w:rsidR="001738B2" w:rsidRPr="00CE50ED" w:rsidRDefault="001738B2" w:rsidP="001738B2">
      <w:r w:rsidRPr="00CE50ED">
        <w:t>Handle with exceedingly tender care</w:t>
      </w:r>
    </w:p>
    <w:p w14:paraId="4F2AEB55" w14:textId="77777777" w:rsidR="001738B2" w:rsidRPr="00CE50ED" w:rsidRDefault="001738B2" w:rsidP="001738B2">
      <w:r w:rsidRPr="00CE50ED">
        <w:t>For there are human beings within,</w:t>
      </w:r>
    </w:p>
    <w:p w14:paraId="3C9309A6" w14:textId="77777777" w:rsidR="001738B2" w:rsidRPr="00CE50ED" w:rsidRDefault="001738B2" w:rsidP="001738B2">
      <w:r w:rsidRPr="00CE50ED">
        <w:t>Human beings as vulnerable as we are…</w:t>
      </w:r>
    </w:p>
    <w:p w14:paraId="6FE6031D" w14:textId="77777777" w:rsidR="001738B2" w:rsidRPr="00CE50ED" w:rsidRDefault="001738B2" w:rsidP="001738B2"/>
    <w:p w14:paraId="66125942" w14:textId="77777777" w:rsidR="001738B2" w:rsidRPr="00CE50ED" w:rsidRDefault="001738B2" w:rsidP="001738B2">
      <w:pPr>
        <w:pStyle w:val="Title"/>
      </w:pPr>
      <w:bookmarkStart w:id="74" w:name="_dllyojehq5st" w:colFirst="0" w:colLast="0"/>
      <w:bookmarkEnd w:id="74"/>
      <w:r w:rsidRPr="00CE50ED">
        <w:t xml:space="preserve">A Litany of </w:t>
      </w:r>
      <w:proofErr w:type="spellStart"/>
      <w:r w:rsidRPr="00CE50ED">
        <w:t>Wholeheartednes</w:t>
      </w:r>
      <w:proofErr w:type="spellEnd"/>
      <w:r w:rsidRPr="00CE50ED">
        <w:t xml:space="preserve"> *</w:t>
      </w:r>
    </w:p>
    <w:p w14:paraId="68F71E34" w14:textId="77777777" w:rsidR="001738B2" w:rsidRPr="00CE50ED" w:rsidRDefault="001738B2" w:rsidP="001738B2">
      <w:pPr>
        <w:pStyle w:val="Subtitle"/>
      </w:pPr>
      <w:bookmarkStart w:id="75" w:name="_amx1pe8n2csa" w:colFirst="0" w:colLast="0"/>
      <w:bookmarkEnd w:id="75"/>
      <w:r w:rsidRPr="00CE50ED">
        <w:t xml:space="preserve">Rev. Dawn </w:t>
      </w:r>
      <w:proofErr w:type="spellStart"/>
      <w:r w:rsidRPr="00CE50ED">
        <w:t>Skjei</w:t>
      </w:r>
      <w:proofErr w:type="spellEnd"/>
      <w:r w:rsidRPr="00CE50ED">
        <w:t xml:space="preserve"> Cooley</w:t>
      </w:r>
    </w:p>
    <w:p w14:paraId="6B4E99F0" w14:textId="77777777" w:rsidR="001738B2" w:rsidRPr="00CE50ED" w:rsidRDefault="001738B2" w:rsidP="001738B2">
      <w:r w:rsidRPr="00CE50ED">
        <w:t xml:space="preserve">Full piece at </w:t>
      </w:r>
      <w:hyperlink r:id="rId78">
        <w:r w:rsidRPr="00CE50ED">
          <w:rPr>
            <w:color w:val="1155CC"/>
            <w:u w:val="single"/>
          </w:rPr>
          <w:t>https://www.uua.org/worship/words/reading/281512.shtml</w:t>
        </w:r>
      </w:hyperlink>
      <w:r w:rsidRPr="00CE50ED">
        <w:t xml:space="preserve"> </w:t>
      </w:r>
    </w:p>
    <w:p w14:paraId="2D468094" w14:textId="77777777" w:rsidR="001738B2" w:rsidRPr="00CE50ED" w:rsidRDefault="001738B2" w:rsidP="001738B2"/>
    <w:p w14:paraId="04BF824A" w14:textId="77777777" w:rsidR="001738B2" w:rsidRPr="00CE50ED" w:rsidRDefault="001738B2" w:rsidP="001738B2">
      <w:r w:rsidRPr="00CE50ED">
        <w:t>Because we have not always had the courage to be imperfect</w:t>
      </w:r>
    </w:p>
    <w:p w14:paraId="41F6002A" w14:textId="77777777" w:rsidR="001738B2" w:rsidRPr="00CE50ED" w:rsidRDefault="001738B2" w:rsidP="001738B2">
      <w:r w:rsidRPr="00CE50ED">
        <w:t>We let go of who we ought to be and embrace who we are…</w:t>
      </w:r>
    </w:p>
    <w:p w14:paraId="15711657" w14:textId="77777777" w:rsidR="001738B2" w:rsidRPr="00CE50ED" w:rsidRDefault="001738B2" w:rsidP="001738B2"/>
    <w:p w14:paraId="2E72BB3C" w14:textId="77777777" w:rsidR="001738B2" w:rsidRPr="00CE50ED" w:rsidRDefault="001738B2" w:rsidP="001738B2">
      <w:r w:rsidRPr="00CE50ED">
        <w:t>Because we have been afraid of our own vulnerability</w:t>
      </w:r>
    </w:p>
    <w:p w14:paraId="0285A60C" w14:textId="77777777" w:rsidR="001738B2" w:rsidRPr="00CE50ED" w:rsidRDefault="001738B2" w:rsidP="001738B2">
      <w:r w:rsidRPr="00CE50ED">
        <w:t>We let go of who we ought to be and embrace who we are…</w:t>
      </w:r>
      <w:r w:rsidRPr="00CE50ED">
        <w:br w:type="page"/>
      </w:r>
    </w:p>
    <w:p w14:paraId="5C3FC524" w14:textId="77777777" w:rsidR="001738B2" w:rsidRPr="00CE50ED" w:rsidRDefault="001738B2" w:rsidP="001738B2">
      <w:pPr>
        <w:pStyle w:val="Title"/>
      </w:pPr>
      <w:bookmarkStart w:id="76" w:name="_6v51vz50fzs6" w:colFirst="0" w:colLast="0"/>
      <w:bookmarkEnd w:id="76"/>
      <w:r w:rsidRPr="00CE50ED">
        <w:lastRenderedPageBreak/>
        <w:t>Meditation/Prayer *</w:t>
      </w:r>
    </w:p>
    <w:p w14:paraId="157AEB6C" w14:textId="77777777" w:rsidR="001738B2" w:rsidRPr="00CE50ED" w:rsidRDefault="001738B2" w:rsidP="001738B2">
      <w:pPr>
        <w:pStyle w:val="Subtitle"/>
      </w:pPr>
      <w:bookmarkStart w:id="77" w:name="_bn8fdwbl68di" w:colFirst="0" w:colLast="0"/>
      <w:bookmarkEnd w:id="77"/>
      <w:r w:rsidRPr="00CE50ED">
        <w:t xml:space="preserve">Rev. </w:t>
      </w:r>
      <w:proofErr w:type="spellStart"/>
      <w:r w:rsidRPr="00CE50ED">
        <w:t>Jone</w:t>
      </w:r>
      <w:proofErr w:type="spellEnd"/>
      <w:r w:rsidRPr="00CE50ED">
        <w:t xml:space="preserve"> Johnson Lewis</w:t>
      </w:r>
    </w:p>
    <w:p w14:paraId="307B918F" w14:textId="77777777" w:rsidR="001738B2" w:rsidRPr="00CE50ED" w:rsidRDefault="001738B2" w:rsidP="001738B2">
      <w:bookmarkStart w:id="78" w:name="_u38ub2zbsacu" w:colFirst="0" w:colLast="0"/>
      <w:bookmarkEnd w:id="78"/>
    </w:p>
    <w:p w14:paraId="0F8BDA0B" w14:textId="77777777" w:rsidR="001738B2" w:rsidRPr="00CE50ED" w:rsidRDefault="001738B2" w:rsidP="001738B2">
      <w:r w:rsidRPr="00CE50ED">
        <w:t>May we have the courage to open ourselves to the pleasures and wounds of life.</w:t>
      </w:r>
    </w:p>
    <w:p w14:paraId="0338893A" w14:textId="77777777" w:rsidR="001738B2" w:rsidRPr="00CE50ED" w:rsidRDefault="001738B2" w:rsidP="001738B2">
      <w:r w:rsidRPr="00CE50ED">
        <w:t>May we have the strength to be open and honest with ourselves and others even when it is difficult.</w:t>
      </w:r>
    </w:p>
    <w:p w14:paraId="2AF53683" w14:textId="77777777" w:rsidR="001738B2" w:rsidRPr="00CE50ED" w:rsidRDefault="001738B2" w:rsidP="001738B2">
      <w:r w:rsidRPr="00CE50ED">
        <w:t>May we have the wisdom to understand that when we travel through the mist of uncertainty, openness and vulnerability make it more possible to find the way through that mist.</w:t>
      </w:r>
    </w:p>
    <w:p w14:paraId="1C38FB2A" w14:textId="77777777" w:rsidR="001738B2" w:rsidRPr="00CE50ED" w:rsidRDefault="001738B2" w:rsidP="001738B2">
      <w:r w:rsidRPr="00CE50ED">
        <w:t>To be open and vulnerable is to be alive.</w:t>
      </w:r>
    </w:p>
    <w:p w14:paraId="51082DE2" w14:textId="77777777" w:rsidR="001738B2" w:rsidRPr="00CE50ED" w:rsidRDefault="001738B2" w:rsidP="001738B2"/>
    <w:p w14:paraId="41D516B6" w14:textId="77777777" w:rsidR="001738B2" w:rsidRPr="00CE50ED" w:rsidRDefault="001738B2" w:rsidP="001738B2">
      <w:pPr>
        <w:pStyle w:val="Title"/>
      </w:pPr>
      <w:bookmarkStart w:id="79" w:name="_m5zsp89gkfv3" w:colFirst="0" w:colLast="0"/>
      <w:bookmarkEnd w:id="79"/>
      <w:r w:rsidRPr="00CE50ED">
        <w:t xml:space="preserve">Sung Meditation - Everything Is Falling / Let It Fall </w:t>
      </w:r>
    </w:p>
    <w:p w14:paraId="26D51544" w14:textId="77777777" w:rsidR="001738B2" w:rsidRPr="00CE50ED" w:rsidRDefault="001738B2" w:rsidP="001738B2">
      <w:pPr>
        <w:pStyle w:val="Subtitle"/>
      </w:pPr>
      <w:bookmarkStart w:id="80" w:name="_fylyt8k5r1ve" w:colFirst="0" w:colLast="0"/>
      <w:bookmarkEnd w:id="80"/>
      <w:r w:rsidRPr="00CE50ED">
        <w:t xml:space="preserve">The </w:t>
      </w:r>
      <w:proofErr w:type="spellStart"/>
      <w:r w:rsidRPr="00CE50ED">
        <w:t>Bengsons</w:t>
      </w:r>
      <w:proofErr w:type="spellEnd"/>
    </w:p>
    <w:p w14:paraId="579DA0AD" w14:textId="77777777" w:rsidR="001738B2" w:rsidRPr="00CE50ED" w:rsidRDefault="00000000" w:rsidP="001738B2">
      <w:hyperlink r:id="rId79">
        <w:r w:rsidR="001738B2" w:rsidRPr="00CE50ED">
          <w:rPr>
            <w:color w:val="1155CC"/>
            <w:u w:val="single"/>
          </w:rPr>
          <w:t>https://www.youtube.com/watch?v=mDYe-QLN3Eg</w:t>
        </w:r>
      </w:hyperlink>
      <w:r w:rsidR="001738B2" w:rsidRPr="00CE50ED">
        <w:t xml:space="preserve"> </w:t>
      </w:r>
    </w:p>
    <w:p w14:paraId="5529F7EB" w14:textId="77777777" w:rsidR="001738B2" w:rsidRPr="00CE50ED" w:rsidRDefault="001738B2" w:rsidP="001738B2"/>
    <w:p w14:paraId="4618E1DD" w14:textId="39C07699" w:rsidR="001738B2" w:rsidRPr="00CE50ED" w:rsidRDefault="001738B2" w:rsidP="001738B2">
      <w:pPr>
        <w:pStyle w:val="Title"/>
      </w:pPr>
      <w:bookmarkStart w:id="81" w:name="_g4motqvhqnmv" w:colFirst="0" w:colLast="0"/>
      <w:bookmarkEnd w:id="81"/>
      <w:r w:rsidRPr="00CE50ED">
        <w:t>When You Are Weary *</w:t>
      </w:r>
    </w:p>
    <w:p w14:paraId="439DBFEA" w14:textId="77777777" w:rsidR="001738B2" w:rsidRPr="00CE50ED" w:rsidRDefault="001738B2" w:rsidP="001738B2">
      <w:pPr>
        <w:pStyle w:val="Subtitle"/>
      </w:pPr>
      <w:bookmarkStart w:id="82" w:name="_l35xodmtllt2" w:colFirst="0" w:colLast="0"/>
      <w:bookmarkEnd w:id="82"/>
      <w:r w:rsidRPr="00CE50ED">
        <w:t>Jess Reynolds</w:t>
      </w:r>
    </w:p>
    <w:p w14:paraId="15D84BAD" w14:textId="77777777" w:rsidR="001738B2" w:rsidRPr="00CE50ED" w:rsidRDefault="001738B2" w:rsidP="001738B2">
      <w:r w:rsidRPr="00CE50ED">
        <w:t xml:space="preserve">Full piece found in </w:t>
      </w:r>
      <w:hyperlink r:id="rId80">
        <w:r w:rsidRPr="00CE50ED">
          <w:rPr>
            <w:color w:val="1155CC"/>
            <w:u w:val="single"/>
          </w:rPr>
          <w:t>Love Like Thunder</w:t>
        </w:r>
      </w:hyperlink>
      <w:r w:rsidRPr="00CE50ED">
        <w:t>, UUA meditation manual &amp; Soul Matters “</w:t>
      </w:r>
      <w:hyperlink r:id="rId81" w:anchor="heading=h.wcm1dfk4lnr5">
        <w:r w:rsidRPr="00CE50ED">
          <w:rPr>
            <w:color w:val="1155CC"/>
            <w:u w:val="single"/>
          </w:rPr>
          <w:t>Common Shelf</w:t>
        </w:r>
      </w:hyperlink>
      <w:r w:rsidRPr="00CE50ED">
        <w:t>” Book</w:t>
      </w:r>
    </w:p>
    <w:p w14:paraId="25DBF342" w14:textId="77777777" w:rsidR="001738B2" w:rsidRPr="00CE50ED" w:rsidRDefault="001738B2" w:rsidP="001738B2">
      <w:r w:rsidRPr="00CE50ED">
        <w:t xml:space="preserve">Spoken version here: </w:t>
      </w:r>
      <w:hyperlink r:id="rId82">
        <w:r w:rsidRPr="00CE50ED">
          <w:rPr>
            <w:color w:val="1155CC"/>
            <w:u w:val="single"/>
          </w:rPr>
          <w:t>https://www.facebook.com/watch/?v=374439230319660</w:t>
        </w:r>
      </w:hyperlink>
      <w:r w:rsidRPr="00CE50ED">
        <w:t xml:space="preserve"> </w:t>
      </w:r>
    </w:p>
    <w:p w14:paraId="366E32F6" w14:textId="77777777" w:rsidR="001738B2" w:rsidRPr="00CE50ED" w:rsidRDefault="001738B2" w:rsidP="001738B2"/>
    <w:p w14:paraId="3CA5C629" w14:textId="77777777" w:rsidR="001738B2" w:rsidRPr="00CE50ED" w:rsidRDefault="001738B2" w:rsidP="001738B2">
      <w:pPr>
        <w:pStyle w:val="Title"/>
      </w:pPr>
      <w:bookmarkStart w:id="83" w:name="_6ks6k0z9w0ps" w:colFirst="0" w:colLast="0"/>
      <w:bookmarkEnd w:id="83"/>
      <w:r w:rsidRPr="00CE50ED">
        <w:t>The Advice *</w:t>
      </w:r>
    </w:p>
    <w:p w14:paraId="3EAFE59E" w14:textId="77777777" w:rsidR="001738B2" w:rsidRPr="00CE50ED" w:rsidRDefault="001738B2" w:rsidP="001738B2">
      <w:pPr>
        <w:pStyle w:val="Subtitle"/>
      </w:pPr>
      <w:bookmarkStart w:id="84" w:name="_81j1ka55fnwz" w:colFirst="0" w:colLast="0"/>
      <w:bookmarkEnd w:id="84"/>
      <w:r w:rsidRPr="00CE50ED">
        <w:t>Rev. Teresa I. Soto</w:t>
      </w:r>
      <w:r w:rsidRPr="00CE50ED">
        <w:tab/>
      </w:r>
    </w:p>
    <w:p w14:paraId="7D08A640" w14:textId="77777777" w:rsidR="001738B2" w:rsidRPr="00CE50ED" w:rsidRDefault="001738B2" w:rsidP="001738B2">
      <w:r w:rsidRPr="00CE50ED">
        <w:t xml:space="preserve">Found in </w:t>
      </w:r>
      <w:hyperlink r:id="rId83">
        <w:r w:rsidRPr="00CE50ED">
          <w:rPr>
            <w:color w:val="1155CC"/>
            <w:u w:val="single"/>
          </w:rPr>
          <w:t>Spilling the Light</w:t>
        </w:r>
      </w:hyperlink>
      <w:r w:rsidRPr="00CE50ED">
        <w:t>, UUA meditation manual &amp; Soul Matters “</w:t>
      </w:r>
      <w:hyperlink r:id="rId84" w:anchor="heading=h.wcm1dfk4lnr5">
        <w:r w:rsidRPr="00CE50ED">
          <w:rPr>
            <w:color w:val="1155CC"/>
            <w:u w:val="single"/>
          </w:rPr>
          <w:t>Common Shelf</w:t>
        </w:r>
      </w:hyperlink>
      <w:r w:rsidRPr="00CE50ED">
        <w:t>” Book</w:t>
      </w:r>
    </w:p>
    <w:p w14:paraId="57428CEC" w14:textId="1B728BE2" w:rsidR="00114F66" w:rsidRPr="00B7303C" w:rsidRDefault="00114F66" w:rsidP="00876C7D">
      <w:pPr>
        <w:pStyle w:val="Heading2"/>
      </w:pPr>
      <w:r w:rsidRPr="00B7303C">
        <w:t>Stories For All Ages</w:t>
      </w:r>
      <w:bookmarkEnd w:id="70"/>
    </w:p>
    <w:p w14:paraId="2F2510E1" w14:textId="77777777" w:rsidR="00114F66" w:rsidRPr="00B7303C" w:rsidRDefault="00114F66" w:rsidP="00876C7D"/>
    <w:p w14:paraId="3C0544BB" w14:textId="110FB71B" w:rsidR="00114F66" w:rsidRPr="00B7303C" w:rsidRDefault="00114F66" w:rsidP="00876C7D">
      <w:pPr>
        <w:pStyle w:val="Heading3"/>
      </w:pPr>
      <w:bookmarkStart w:id="85" w:name="_hyzq3z5ks3ub" w:colFirst="0" w:colLast="0"/>
      <w:bookmarkEnd w:id="85"/>
      <w:r w:rsidRPr="00B7303C">
        <w:t>Picture Book</w:t>
      </w:r>
      <w:r w:rsidR="00E83C5C">
        <w:t>s</w:t>
      </w:r>
    </w:p>
    <w:p w14:paraId="312A8E3B" w14:textId="77777777" w:rsidR="00114F66" w:rsidRPr="00B7303C" w:rsidRDefault="00114F66" w:rsidP="00885FFB"/>
    <w:p w14:paraId="2281D373" w14:textId="77777777" w:rsidR="001738B2" w:rsidRDefault="001738B2" w:rsidP="00885FFB">
      <w:pPr>
        <w:pStyle w:val="Title"/>
      </w:pPr>
      <w:bookmarkStart w:id="86" w:name="_yhoicjo8hsc" w:colFirst="0" w:colLast="0"/>
      <w:bookmarkStart w:id="87" w:name="_yhqs0rrlvllk" w:colFirst="0" w:colLast="0"/>
      <w:bookmarkStart w:id="88" w:name="_ebbseqaqitn7" w:colFirst="0" w:colLast="0"/>
      <w:bookmarkEnd w:id="86"/>
      <w:bookmarkEnd w:id="87"/>
      <w:bookmarkEnd w:id="88"/>
      <w:r>
        <w:t xml:space="preserve">The Rabbit Listened by Cori </w:t>
      </w:r>
      <w:proofErr w:type="spellStart"/>
      <w:r>
        <w:t>Doerrfeld</w:t>
      </w:r>
      <w:proofErr w:type="spellEnd"/>
      <w:r>
        <w:t xml:space="preserve"> </w:t>
      </w:r>
    </w:p>
    <w:p w14:paraId="6999AFBA" w14:textId="77777777" w:rsidR="001738B2" w:rsidRDefault="001738B2" w:rsidP="00885FFB">
      <w:r>
        <w:rPr>
          <w:i/>
        </w:rPr>
        <w:t>A touching tale on what we need most when we are feeling vulnerable.</w:t>
      </w:r>
    </w:p>
    <w:p w14:paraId="290B3A7A" w14:textId="36127B39" w:rsidR="001738B2" w:rsidRDefault="001738B2" w:rsidP="00885FFB">
      <w:r>
        <w:rPr>
          <w:b/>
        </w:rPr>
        <w:t>Book:</w:t>
      </w:r>
      <w:r w:rsidR="00F81751">
        <w:rPr>
          <w:color w:val="1155CC"/>
          <w:u w:val="single"/>
        </w:rPr>
        <w:t xml:space="preserve"> </w:t>
      </w:r>
      <w:hyperlink r:id="rId85" w:history="1">
        <w:r w:rsidR="00F81751" w:rsidRPr="008B1527">
          <w:rPr>
            <w:rStyle w:val="Hyperlink"/>
          </w:rPr>
          <w:t>https://www.amazon.com/Rabbit-Listened-Cori-Doerrfeld/dp/073522935X/</w:t>
        </w:r>
      </w:hyperlink>
      <w:r w:rsidR="00F81751">
        <w:rPr>
          <w:color w:val="1155CC"/>
          <w:u w:val="single"/>
        </w:rPr>
        <w:t xml:space="preserve"> </w:t>
      </w:r>
    </w:p>
    <w:p w14:paraId="47F76150" w14:textId="11F47CD0" w:rsidR="001738B2" w:rsidRDefault="001738B2" w:rsidP="00885FFB">
      <w:r>
        <w:rPr>
          <w:b/>
        </w:rPr>
        <w:t xml:space="preserve">Video: </w:t>
      </w:r>
      <w:hyperlink r:id="rId86" w:history="1">
        <w:r w:rsidRPr="00446D12">
          <w:rPr>
            <w:rStyle w:val="Hyperlink"/>
          </w:rPr>
          <w:t>https://www.youtube.com/watch?v=rHPoj53dy8o</w:t>
        </w:r>
      </w:hyperlink>
      <w:r>
        <w:t xml:space="preserve"> </w:t>
      </w:r>
    </w:p>
    <w:p w14:paraId="785D25BB" w14:textId="77777777" w:rsidR="001738B2" w:rsidRDefault="001738B2" w:rsidP="00885FFB"/>
    <w:p w14:paraId="287D77D0" w14:textId="77777777" w:rsidR="001738B2" w:rsidRDefault="001738B2" w:rsidP="00885FFB">
      <w:pPr>
        <w:pStyle w:val="Subtitle"/>
        <w:rPr>
          <w:b/>
          <w:i w:val="0"/>
          <w:color w:val="000000"/>
        </w:rPr>
      </w:pPr>
      <w:bookmarkStart w:id="89" w:name="_qdea682zvjir" w:colFirst="0" w:colLast="0"/>
      <w:bookmarkEnd w:id="89"/>
      <w:r>
        <w:rPr>
          <w:b/>
          <w:i w:val="0"/>
          <w:color w:val="000000"/>
        </w:rPr>
        <w:t>The Other Side by Jacqueline Woodson (Author), E. B. Lewis (Illustrator)</w:t>
      </w:r>
    </w:p>
    <w:p w14:paraId="706A2A38" w14:textId="77777777" w:rsidR="001738B2" w:rsidRDefault="001738B2" w:rsidP="00885FFB">
      <w:pPr>
        <w:rPr>
          <w:i/>
        </w:rPr>
      </w:pPr>
      <w:r>
        <w:rPr>
          <w:i/>
        </w:rPr>
        <w:t>On the vulnerability of “crossing fences” that the world has put between us.</w:t>
      </w:r>
    </w:p>
    <w:p w14:paraId="6B64E172" w14:textId="6C1FB049" w:rsidR="001738B2" w:rsidRPr="00F81751" w:rsidRDefault="001738B2" w:rsidP="00885FFB">
      <w:r>
        <w:rPr>
          <w:b/>
        </w:rPr>
        <w:t xml:space="preserve">Book: </w:t>
      </w:r>
      <w:hyperlink r:id="rId87" w:history="1">
        <w:r w:rsidR="00F81751" w:rsidRPr="008B1527">
          <w:rPr>
            <w:rStyle w:val="Hyperlink"/>
          </w:rPr>
          <w:t>https://www.amazon.com/Other-Side-Jacqueline-Woodson/dp/0399231161/</w:t>
        </w:r>
      </w:hyperlink>
      <w:r w:rsidR="00F81751">
        <w:t xml:space="preserve"> </w:t>
      </w:r>
    </w:p>
    <w:p w14:paraId="33E2A75F" w14:textId="0B22C8B0" w:rsidR="001738B2" w:rsidRDefault="00F81751" w:rsidP="00885FFB">
      <w:r>
        <w:rPr>
          <w:b/>
        </w:rPr>
        <w:t>Video</w:t>
      </w:r>
      <w:r w:rsidR="001738B2">
        <w:rPr>
          <w:b/>
        </w:rPr>
        <w:t>:</w:t>
      </w:r>
      <w:r w:rsidR="001738B2">
        <w:t xml:space="preserve"> </w:t>
      </w:r>
      <w:hyperlink r:id="rId88">
        <w:r w:rsidR="001738B2">
          <w:rPr>
            <w:color w:val="1155CC"/>
            <w:u w:val="single"/>
          </w:rPr>
          <w:t>https://www.youtube.com/watch?v=hdI0Q6MtZ_g</w:t>
        </w:r>
      </w:hyperlink>
    </w:p>
    <w:p w14:paraId="193BB943" w14:textId="77777777" w:rsidR="001738B2" w:rsidRDefault="001738B2" w:rsidP="00885FFB">
      <w:pPr>
        <w:ind w:right="630"/>
      </w:pPr>
    </w:p>
    <w:p w14:paraId="233EF956" w14:textId="77777777" w:rsidR="001738B2" w:rsidRDefault="001738B2" w:rsidP="00885FFB">
      <w:pPr>
        <w:pStyle w:val="Subtitle"/>
        <w:rPr>
          <w:b/>
          <w:i w:val="0"/>
          <w:color w:val="000000"/>
        </w:rPr>
      </w:pPr>
      <w:bookmarkStart w:id="90" w:name="_k0na591t37mn" w:colFirst="0" w:colLast="0"/>
      <w:bookmarkEnd w:id="90"/>
      <w:r>
        <w:rPr>
          <w:b/>
          <w:i w:val="0"/>
          <w:color w:val="000000"/>
        </w:rPr>
        <w:t xml:space="preserve">The Worry Box by Suzanne </w:t>
      </w:r>
      <w:proofErr w:type="spellStart"/>
      <w:r>
        <w:rPr>
          <w:b/>
          <w:i w:val="0"/>
          <w:color w:val="000000"/>
        </w:rPr>
        <w:t>Chiew</w:t>
      </w:r>
      <w:proofErr w:type="spellEnd"/>
      <w:r>
        <w:rPr>
          <w:b/>
          <w:i w:val="0"/>
          <w:color w:val="000000"/>
        </w:rPr>
        <w:t xml:space="preserve"> </w:t>
      </w:r>
    </w:p>
    <w:p w14:paraId="41F02259" w14:textId="77777777" w:rsidR="001738B2" w:rsidRDefault="001738B2" w:rsidP="00885FFB">
      <w:pPr>
        <w:rPr>
          <w:i/>
        </w:rPr>
      </w:pPr>
      <w:r>
        <w:rPr>
          <w:i/>
        </w:rPr>
        <w:t>Two animal friends use a Worry Box to help with anxiety and ask for help.</w:t>
      </w:r>
    </w:p>
    <w:p w14:paraId="14D887E0" w14:textId="2C40A421" w:rsidR="001738B2" w:rsidRDefault="001738B2" w:rsidP="00885FFB">
      <w:r>
        <w:rPr>
          <w:b/>
        </w:rPr>
        <w:t>Book:</w:t>
      </w:r>
      <w:r w:rsidR="00F81751">
        <w:rPr>
          <w:b/>
        </w:rPr>
        <w:t xml:space="preserve"> </w:t>
      </w:r>
      <w:hyperlink r:id="rId89" w:history="1">
        <w:r w:rsidR="00F81751" w:rsidRPr="00F81751">
          <w:rPr>
            <w:rStyle w:val="Hyperlink"/>
          </w:rPr>
          <w:t>https://www.amazon.com/Worry-Box-Suzanne-Chiew/dp/1848698305/</w:t>
        </w:r>
      </w:hyperlink>
      <w:r w:rsidR="00F81751" w:rsidRPr="00F81751">
        <w:t xml:space="preserve"> </w:t>
      </w:r>
      <w:r>
        <w:rPr>
          <w:b/>
        </w:rPr>
        <w:t xml:space="preserve"> </w:t>
      </w:r>
      <w:r>
        <w:rPr>
          <w:color w:val="1155CC"/>
          <w:u w:val="single"/>
        </w:rPr>
        <w:t xml:space="preserve"> </w:t>
      </w:r>
    </w:p>
    <w:p w14:paraId="34627C76" w14:textId="44411C5D" w:rsidR="001738B2" w:rsidRDefault="00F81751" w:rsidP="00885FFB">
      <w:pPr>
        <w:rPr>
          <w:i/>
        </w:rPr>
      </w:pPr>
      <w:r>
        <w:rPr>
          <w:b/>
        </w:rPr>
        <w:t>Video</w:t>
      </w:r>
      <w:r w:rsidR="001738B2">
        <w:rPr>
          <w:b/>
        </w:rPr>
        <w:t>:</w:t>
      </w:r>
      <w:r w:rsidR="001738B2">
        <w:t xml:space="preserve"> </w:t>
      </w:r>
      <w:hyperlink r:id="rId90">
        <w:r w:rsidR="001738B2">
          <w:rPr>
            <w:color w:val="1155CC"/>
            <w:u w:val="single"/>
          </w:rPr>
          <w:t>https://www.youtube.com/watch?v=AAQKnQTzc3I</w:t>
        </w:r>
      </w:hyperlink>
    </w:p>
    <w:p w14:paraId="414D8353" w14:textId="77777777" w:rsidR="001738B2" w:rsidRDefault="001738B2" w:rsidP="00885FFB">
      <w:pPr>
        <w:pStyle w:val="Heading3"/>
        <w:rPr>
          <w:color w:val="000000"/>
          <w:sz w:val="22"/>
        </w:rPr>
      </w:pPr>
      <w:bookmarkStart w:id="91" w:name="_f55qc03yq9gk" w:colFirst="0" w:colLast="0"/>
      <w:bookmarkEnd w:id="91"/>
    </w:p>
    <w:p w14:paraId="55B3D36E" w14:textId="144D4228" w:rsidR="001738B2" w:rsidRDefault="001738B2" w:rsidP="00885FFB">
      <w:pPr>
        <w:pStyle w:val="Subtitle"/>
        <w:rPr>
          <w:b/>
          <w:i w:val="0"/>
          <w:color w:val="000000"/>
        </w:rPr>
      </w:pPr>
      <w:bookmarkStart w:id="92" w:name="_bt250rvs6z0r" w:colFirst="0" w:colLast="0"/>
      <w:bookmarkEnd w:id="92"/>
      <w:r>
        <w:rPr>
          <w:b/>
          <w:i w:val="0"/>
          <w:color w:val="000000"/>
        </w:rPr>
        <w:t xml:space="preserve">When Aiden Became a </w:t>
      </w:r>
      <w:proofErr w:type="gramStart"/>
      <w:r>
        <w:rPr>
          <w:b/>
          <w:i w:val="0"/>
          <w:color w:val="000000"/>
        </w:rPr>
        <w:t>Brother</w:t>
      </w:r>
      <w:proofErr w:type="gramEnd"/>
      <w:r>
        <w:rPr>
          <w:b/>
          <w:i w:val="0"/>
          <w:color w:val="000000"/>
        </w:rPr>
        <w:t xml:space="preserve"> by Kyle </w:t>
      </w:r>
      <w:proofErr w:type="spellStart"/>
      <w:r>
        <w:rPr>
          <w:b/>
          <w:i w:val="0"/>
          <w:color w:val="000000"/>
        </w:rPr>
        <w:t>Lukoff</w:t>
      </w:r>
      <w:proofErr w:type="spellEnd"/>
      <w:r>
        <w:rPr>
          <w:b/>
          <w:i w:val="0"/>
          <w:color w:val="000000"/>
        </w:rPr>
        <w:t xml:space="preserve">  </w:t>
      </w:r>
    </w:p>
    <w:p w14:paraId="6EC2F95A" w14:textId="77777777" w:rsidR="001738B2" w:rsidRDefault="001738B2" w:rsidP="00885FFB">
      <w:r>
        <w:t>On the vulnerable path of being yourself and also learning how to love with your whole self.</w:t>
      </w:r>
    </w:p>
    <w:p w14:paraId="06F819F1" w14:textId="0B7094E6" w:rsidR="00F81751" w:rsidRPr="00F81751" w:rsidRDefault="001738B2" w:rsidP="00885FFB">
      <w:r>
        <w:rPr>
          <w:b/>
        </w:rPr>
        <w:t>Book:</w:t>
      </w:r>
      <w:r w:rsidR="00F81751">
        <w:rPr>
          <w:b/>
        </w:rPr>
        <w:t xml:space="preserve"> </w:t>
      </w:r>
      <w:hyperlink r:id="rId91" w:history="1">
        <w:r w:rsidR="00F81751" w:rsidRPr="00F81751">
          <w:rPr>
            <w:rStyle w:val="Hyperlink"/>
          </w:rPr>
          <w:t>https://www.amazon.com/When-Aidan-Became-Brother-Lukoff/dp/1620148374/</w:t>
        </w:r>
      </w:hyperlink>
      <w:r w:rsidR="00F81751" w:rsidRPr="00F81751">
        <w:t xml:space="preserve"> </w:t>
      </w:r>
    </w:p>
    <w:p w14:paraId="48E4DC18" w14:textId="54DFC2BF" w:rsidR="001738B2" w:rsidRPr="00F81751" w:rsidRDefault="00F81751" w:rsidP="00885FFB">
      <w:pPr>
        <w:rPr>
          <w:color w:val="000000"/>
        </w:rPr>
      </w:pPr>
      <w:r w:rsidRPr="00F81751">
        <w:rPr>
          <w:b/>
        </w:rPr>
        <w:t>Video</w:t>
      </w:r>
      <w:r w:rsidR="001738B2" w:rsidRPr="00F81751">
        <w:t xml:space="preserve">: </w:t>
      </w:r>
      <w:hyperlink r:id="rId92">
        <w:r w:rsidR="001738B2" w:rsidRPr="00F81751">
          <w:rPr>
            <w:color w:val="1155CC"/>
            <w:u w:val="single"/>
          </w:rPr>
          <w:t>https://www.youtube.com/watch?v=yhPM8hcfECg</w:t>
        </w:r>
      </w:hyperlink>
    </w:p>
    <w:p w14:paraId="0EDC5BDD" w14:textId="17387DD7" w:rsidR="001738B2" w:rsidRDefault="001738B2" w:rsidP="00885FFB"/>
    <w:p w14:paraId="6D406C08" w14:textId="77777777" w:rsidR="00885FFB" w:rsidRDefault="00885FFB" w:rsidP="00885FFB"/>
    <w:p w14:paraId="36BCEA47" w14:textId="77777777" w:rsidR="001738B2" w:rsidRDefault="001738B2" w:rsidP="001738B2">
      <w:pPr>
        <w:pStyle w:val="Subtitle"/>
        <w:keepNext w:val="0"/>
        <w:keepLines w:val="0"/>
        <w:shd w:val="clear" w:color="auto" w:fill="F9F9F9"/>
        <w:rPr>
          <w:b/>
          <w:i w:val="0"/>
          <w:color w:val="000000"/>
        </w:rPr>
      </w:pPr>
      <w:bookmarkStart w:id="93" w:name="_eczu16lr2rs4" w:colFirst="0" w:colLast="0"/>
      <w:bookmarkEnd w:id="93"/>
      <w:r>
        <w:rPr>
          <w:b/>
          <w:i w:val="0"/>
          <w:color w:val="000000"/>
        </w:rPr>
        <w:lastRenderedPageBreak/>
        <w:t xml:space="preserve">Beautifully Me by </w:t>
      </w:r>
      <w:proofErr w:type="spellStart"/>
      <w:r>
        <w:rPr>
          <w:b/>
          <w:i w:val="0"/>
          <w:color w:val="000000"/>
        </w:rPr>
        <w:t>Nabela</w:t>
      </w:r>
      <w:proofErr w:type="spellEnd"/>
      <w:r>
        <w:rPr>
          <w:b/>
          <w:i w:val="0"/>
          <w:color w:val="000000"/>
        </w:rPr>
        <w:t xml:space="preserve"> Noor </w:t>
      </w:r>
    </w:p>
    <w:p w14:paraId="777C8517" w14:textId="48AE01B3" w:rsidR="001738B2" w:rsidRDefault="001738B2" w:rsidP="00F81751">
      <w:pPr>
        <w:rPr>
          <w:i/>
        </w:rPr>
      </w:pPr>
      <w:r>
        <w:rPr>
          <w:i/>
        </w:rPr>
        <w:t>This book gets at the heart of the vulnerabilities that we can all sometimes face around self-esteem,</w:t>
      </w:r>
      <w:r w:rsidR="00F81751">
        <w:rPr>
          <w:i/>
        </w:rPr>
        <w:t xml:space="preserve"> </w:t>
      </w:r>
      <w:r>
        <w:rPr>
          <w:i/>
        </w:rPr>
        <w:t>healthy body image</w:t>
      </w:r>
    </w:p>
    <w:p w14:paraId="56840CB6" w14:textId="73C76638" w:rsidR="00F81751" w:rsidRDefault="00F81751" w:rsidP="00F81751">
      <w:pPr>
        <w:ind w:right="630"/>
        <w:rPr>
          <w:i/>
        </w:rPr>
      </w:pPr>
      <w:r>
        <w:rPr>
          <w:b/>
        </w:rPr>
        <w:t xml:space="preserve">Book: </w:t>
      </w:r>
      <w:hyperlink r:id="rId93" w:history="1">
        <w:r w:rsidRPr="00F81751">
          <w:rPr>
            <w:rStyle w:val="Hyperlink"/>
          </w:rPr>
          <w:t>https://www.amazon.com/Beautifully-Me-Nabela-Noor/dp/1534485872/</w:t>
        </w:r>
      </w:hyperlink>
      <w:r w:rsidRPr="00F81751">
        <w:t xml:space="preserve"> </w:t>
      </w:r>
      <w:r w:rsidR="001738B2">
        <w:rPr>
          <w:color w:val="1155CC"/>
          <w:u w:val="single"/>
        </w:rPr>
        <w:t xml:space="preserve"> </w:t>
      </w:r>
    </w:p>
    <w:p w14:paraId="7F0AC128" w14:textId="4CA069F7" w:rsidR="001738B2" w:rsidRDefault="006E4D67" w:rsidP="00F81751">
      <w:pPr>
        <w:ind w:right="630"/>
      </w:pPr>
      <w:r>
        <w:rPr>
          <w:b/>
        </w:rPr>
        <w:t>Video</w:t>
      </w:r>
      <w:r w:rsidR="001738B2">
        <w:rPr>
          <w:b/>
        </w:rPr>
        <w:t>:</w:t>
      </w:r>
      <w:r w:rsidR="001738B2">
        <w:t xml:space="preserve"> </w:t>
      </w:r>
      <w:hyperlink r:id="rId94">
        <w:r w:rsidR="001738B2">
          <w:rPr>
            <w:color w:val="1155CC"/>
            <w:u w:val="single"/>
          </w:rPr>
          <w:t>https://www.youtube.com/watch?v=1EBJZk_0pK0</w:t>
        </w:r>
      </w:hyperlink>
      <w:r w:rsidR="001738B2">
        <w:t xml:space="preserve"> </w:t>
      </w:r>
    </w:p>
    <w:p w14:paraId="5AA11AD5" w14:textId="77777777" w:rsidR="001738B2" w:rsidRDefault="001738B2" w:rsidP="00885FFB">
      <w:pPr>
        <w:ind w:right="630"/>
        <w:rPr>
          <w:i/>
        </w:rPr>
      </w:pPr>
    </w:p>
    <w:p w14:paraId="718F4E98" w14:textId="77777777" w:rsidR="001738B2" w:rsidRDefault="001738B2" w:rsidP="001738B2">
      <w:pPr>
        <w:pStyle w:val="Subtitle"/>
        <w:ind w:right="630"/>
        <w:rPr>
          <w:b/>
          <w:i w:val="0"/>
          <w:color w:val="000000"/>
        </w:rPr>
      </w:pPr>
      <w:bookmarkStart w:id="94" w:name="_f4l4iq5hpyf" w:colFirst="0" w:colLast="0"/>
      <w:bookmarkEnd w:id="94"/>
      <w:r>
        <w:rPr>
          <w:b/>
          <w:i w:val="0"/>
          <w:color w:val="000000"/>
        </w:rPr>
        <w:t xml:space="preserve">The Book of Mistakes by Corinna </w:t>
      </w:r>
      <w:proofErr w:type="spellStart"/>
      <w:r>
        <w:rPr>
          <w:b/>
          <w:i w:val="0"/>
          <w:color w:val="000000"/>
        </w:rPr>
        <w:t>Loyken</w:t>
      </w:r>
      <w:proofErr w:type="spellEnd"/>
    </w:p>
    <w:p w14:paraId="21C708AB" w14:textId="4FDEEA06" w:rsidR="001738B2" w:rsidRDefault="001738B2" w:rsidP="001738B2">
      <w:pPr>
        <w:ind w:right="630"/>
        <w:rPr>
          <w:i/>
        </w:rPr>
      </w:pPr>
      <w:r>
        <w:rPr>
          <w:i/>
        </w:rPr>
        <w:t>Being vulnerable means making mistakes.</w:t>
      </w:r>
    </w:p>
    <w:p w14:paraId="35C4C4A4" w14:textId="48F45EEA" w:rsidR="00F81751" w:rsidRDefault="001738B2" w:rsidP="00F81751">
      <w:pPr>
        <w:ind w:right="630"/>
        <w:rPr>
          <w:i/>
        </w:rPr>
      </w:pPr>
      <w:r>
        <w:rPr>
          <w:b/>
        </w:rPr>
        <w:t xml:space="preserve">Book: </w:t>
      </w:r>
      <w:hyperlink r:id="rId95" w:history="1">
        <w:r w:rsidR="00F81751" w:rsidRPr="006E4D67">
          <w:rPr>
            <w:rStyle w:val="Hyperlink"/>
          </w:rPr>
          <w:t>https://www.amazon.com/Book-Mistakes-Corinna-Luyken/dp/0735227926/</w:t>
        </w:r>
      </w:hyperlink>
    </w:p>
    <w:p w14:paraId="6BA44DE1" w14:textId="4576AF43" w:rsidR="001738B2" w:rsidRDefault="006E4D67" w:rsidP="00F81751">
      <w:pPr>
        <w:ind w:right="630"/>
      </w:pPr>
      <w:r>
        <w:rPr>
          <w:b/>
        </w:rPr>
        <w:t>Video</w:t>
      </w:r>
      <w:r w:rsidR="001738B2">
        <w:rPr>
          <w:b/>
        </w:rPr>
        <w:t>:</w:t>
      </w:r>
      <w:r w:rsidR="001738B2">
        <w:rPr>
          <w:i/>
        </w:rPr>
        <w:t xml:space="preserve"> </w:t>
      </w:r>
      <w:hyperlink r:id="rId96">
        <w:r w:rsidR="001738B2">
          <w:rPr>
            <w:i/>
            <w:color w:val="1155CC"/>
            <w:u w:val="single"/>
          </w:rPr>
          <w:t>https://www.youtube.com/watch?v=rYmYJxlSx7U</w:t>
        </w:r>
      </w:hyperlink>
      <w:r w:rsidR="001738B2">
        <w:rPr>
          <w:i/>
        </w:rPr>
        <w:t xml:space="preserve"> </w:t>
      </w:r>
    </w:p>
    <w:p w14:paraId="3FCCDE27" w14:textId="77777777" w:rsidR="00E83C5C" w:rsidRPr="00CF08A5" w:rsidRDefault="00E83C5C" w:rsidP="00E83C5C">
      <w:pPr>
        <w:pStyle w:val="Subtitle"/>
        <w:rPr>
          <w:b/>
          <w:i w:val="0"/>
        </w:rPr>
      </w:pPr>
    </w:p>
    <w:p w14:paraId="5D7D0FDA" w14:textId="77777777" w:rsidR="00114F66" w:rsidRDefault="00114F66" w:rsidP="00876C7D">
      <w:pPr>
        <w:pStyle w:val="Heading3"/>
      </w:pPr>
      <w:r w:rsidRPr="006E4D67">
        <w:t>Wisdom Tales</w:t>
      </w:r>
    </w:p>
    <w:p w14:paraId="602EFA86" w14:textId="77777777" w:rsidR="006E4D67" w:rsidRPr="006E4D67" w:rsidRDefault="006E4D67" w:rsidP="006E4D67"/>
    <w:p w14:paraId="61620AC9" w14:textId="5E5D8F08" w:rsidR="006E4D67" w:rsidRDefault="006E4D67" w:rsidP="006E4D67">
      <w:pPr>
        <w:pStyle w:val="ListParagraph"/>
        <w:numPr>
          <w:ilvl w:val="0"/>
          <w:numId w:val="37"/>
        </w:numPr>
      </w:pPr>
      <w:r w:rsidRPr="006E4D67">
        <w:rPr>
          <w:b/>
        </w:rPr>
        <w:t xml:space="preserve">Buddhist: </w:t>
      </w:r>
      <w:hyperlink r:id="rId97">
        <w:r w:rsidRPr="006E4D67">
          <w:rPr>
            <w:color w:val="1155CC"/>
            <w:u w:val="single"/>
          </w:rPr>
          <w:t>Overflowing Cup of Tea (Zen)</w:t>
        </w:r>
      </w:hyperlink>
      <w:r w:rsidRPr="006E4D67">
        <w:rPr>
          <w:color w:val="1155CC"/>
          <w:u w:val="single"/>
        </w:rPr>
        <w:t xml:space="preserve"> </w:t>
      </w:r>
      <w:r>
        <w:t>(lose pride and be vulnerable to learn)</w:t>
      </w:r>
    </w:p>
    <w:p w14:paraId="0944A9EC" w14:textId="77777777" w:rsidR="006E4D67" w:rsidRDefault="006E4D67" w:rsidP="006E4D67">
      <w:pPr>
        <w:pStyle w:val="ListParagraph"/>
        <w:numPr>
          <w:ilvl w:val="0"/>
          <w:numId w:val="37"/>
        </w:numPr>
      </w:pPr>
      <w:r w:rsidRPr="006E4D67">
        <w:rPr>
          <w:b/>
        </w:rPr>
        <w:t xml:space="preserve">Japanese Folktale: </w:t>
      </w:r>
      <w:hyperlink r:id="rId98">
        <w:r w:rsidRPr="006E4D67">
          <w:rPr>
            <w:color w:val="1155CC"/>
            <w:u w:val="single"/>
          </w:rPr>
          <w:t>The Burning of the Rice Fields</w:t>
        </w:r>
      </w:hyperlink>
      <w:r>
        <w:t xml:space="preserve"> (being humble and knowing what is important)</w:t>
      </w:r>
    </w:p>
    <w:p w14:paraId="2A37819A" w14:textId="77777777" w:rsidR="006E4D67" w:rsidRDefault="006E4D67" w:rsidP="006E4D67">
      <w:pPr>
        <w:pStyle w:val="ListParagraph"/>
        <w:numPr>
          <w:ilvl w:val="0"/>
          <w:numId w:val="37"/>
        </w:numPr>
      </w:pPr>
      <w:r w:rsidRPr="006E4D67">
        <w:rPr>
          <w:b/>
        </w:rPr>
        <w:t>Christian:</w:t>
      </w:r>
      <w:r>
        <w:t xml:space="preserve"> </w:t>
      </w:r>
      <w:hyperlink r:id="rId99">
        <w:r w:rsidRPr="006E4D67">
          <w:rPr>
            <w:color w:val="1155CC"/>
            <w:u w:val="single"/>
          </w:rPr>
          <w:t>Loaves and Fishes</w:t>
        </w:r>
      </w:hyperlink>
      <w:r>
        <w:t xml:space="preserve"> (humility and trusting)</w:t>
      </w:r>
    </w:p>
    <w:p w14:paraId="2E73B3A2" w14:textId="77777777" w:rsidR="006E4D67" w:rsidRDefault="006E4D67" w:rsidP="006E4D67">
      <w:pPr>
        <w:pStyle w:val="ListParagraph"/>
        <w:numPr>
          <w:ilvl w:val="0"/>
          <w:numId w:val="37"/>
        </w:numPr>
      </w:pPr>
      <w:r w:rsidRPr="006E4D67">
        <w:rPr>
          <w:b/>
        </w:rPr>
        <w:t xml:space="preserve">China and India: </w:t>
      </w:r>
      <w:hyperlink r:id="rId100">
        <w:r w:rsidRPr="006E4D67">
          <w:rPr>
            <w:color w:val="1155CC"/>
            <w:u w:val="single"/>
          </w:rPr>
          <w:t>The Water Carrier and the Cracked Pot</w:t>
        </w:r>
      </w:hyperlink>
      <w:r>
        <w:t>. (Through our vulnerability we contribute beauty)</w:t>
      </w:r>
    </w:p>
    <w:p w14:paraId="27BF1AA8" w14:textId="77777777" w:rsidR="006E4D67" w:rsidRDefault="006E4D67" w:rsidP="006E4D67">
      <w:pPr>
        <w:pStyle w:val="ListParagraph"/>
        <w:numPr>
          <w:ilvl w:val="0"/>
          <w:numId w:val="37"/>
        </w:numPr>
      </w:pPr>
      <w:r w:rsidRPr="006E4D67">
        <w:rPr>
          <w:b/>
        </w:rPr>
        <w:t xml:space="preserve">Jewish: </w:t>
      </w:r>
      <w:hyperlink r:id="rId101">
        <w:r w:rsidRPr="006E4D67">
          <w:rPr>
            <w:color w:val="1155CC"/>
            <w:u w:val="single"/>
          </w:rPr>
          <w:t>King Solomon and the Magic Ring</w:t>
        </w:r>
      </w:hyperlink>
      <w:r>
        <w:t xml:space="preserve"> (be vulnerable and humble as all things must pass)</w:t>
      </w:r>
    </w:p>
    <w:p w14:paraId="696E5979" w14:textId="77777777" w:rsidR="006E4D67" w:rsidRDefault="006E4D67" w:rsidP="006E4D67">
      <w:pPr>
        <w:rPr>
          <w:rFonts w:ascii="Arial" w:eastAsia="Arial" w:hAnsi="Arial" w:cs="Arial"/>
          <w:b/>
        </w:rPr>
      </w:pPr>
    </w:p>
    <w:p w14:paraId="38EFC6C7" w14:textId="77777777" w:rsidR="006E4D67" w:rsidRDefault="006E4D67" w:rsidP="006E4D67">
      <w:pPr>
        <w:rPr>
          <w:b/>
        </w:rPr>
      </w:pPr>
      <w:r>
        <w:rPr>
          <w:b/>
        </w:rPr>
        <w:t>Recommended Wisdom Tales from “</w:t>
      </w:r>
      <w:hyperlink r:id="rId102">
        <w:r>
          <w:rPr>
            <w:b/>
            <w:color w:val="1155CC"/>
            <w:u w:val="single"/>
          </w:rPr>
          <w:t xml:space="preserve">Doorways to the Soul” by Elisa Davy </w:t>
        </w:r>
        <w:proofErr w:type="spellStart"/>
        <w:r>
          <w:rPr>
            <w:b/>
            <w:color w:val="1155CC"/>
            <w:u w:val="single"/>
          </w:rPr>
          <w:t>Pearmain</w:t>
        </w:r>
        <w:proofErr w:type="spellEnd"/>
      </w:hyperlink>
    </w:p>
    <w:p w14:paraId="61A98AFF" w14:textId="1899334A" w:rsidR="006E4D67" w:rsidRPr="00C34BD7" w:rsidRDefault="00C34BD7" w:rsidP="006E4D67">
      <w:pPr>
        <w:pStyle w:val="Heading6"/>
        <w:keepNext w:val="0"/>
        <w:keepLines w:val="0"/>
        <w:spacing w:before="0" w:after="40"/>
        <w:rPr>
          <w:rFonts w:ascii="Helvetica" w:hAnsi="Helvetica" w:cs="Helvetica"/>
          <w:bCs/>
          <w:i/>
          <w:iCs/>
          <w:color w:val="000000"/>
        </w:rPr>
      </w:pPr>
      <w:bookmarkStart w:id="95" w:name="_mnfxsaru9r06" w:colFirst="0" w:colLast="0"/>
      <w:bookmarkEnd w:id="95"/>
      <w:r>
        <w:rPr>
          <w:rFonts w:ascii="Helvetica" w:hAnsi="Helvetica" w:cs="Helvetica"/>
          <w:bCs/>
          <w:i/>
          <w:iCs/>
          <w:color w:val="000000"/>
        </w:rPr>
        <w:t>T</w:t>
      </w:r>
      <w:r w:rsidR="006E4D67" w:rsidRPr="00C34BD7">
        <w:rPr>
          <w:rFonts w:ascii="Helvetica" w:hAnsi="Helvetica" w:cs="Helvetica"/>
          <w:bCs/>
          <w:i/>
          <w:iCs/>
          <w:color w:val="000000"/>
        </w:rPr>
        <w:t xml:space="preserve">his book </w:t>
      </w:r>
      <w:r>
        <w:rPr>
          <w:rFonts w:ascii="Helvetica" w:hAnsi="Helvetica" w:cs="Helvetica"/>
          <w:bCs/>
          <w:i/>
          <w:iCs/>
          <w:color w:val="000000"/>
        </w:rPr>
        <w:t xml:space="preserve">is </w:t>
      </w:r>
      <w:r w:rsidRPr="00C34BD7">
        <w:rPr>
          <w:rFonts w:ascii="Helvetica" w:hAnsi="Helvetica" w:cs="Helvetica"/>
          <w:bCs/>
          <w:i/>
          <w:iCs/>
          <w:color w:val="000000"/>
        </w:rPr>
        <w:t xml:space="preserve">recommended </w:t>
      </w:r>
      <w:r w:rsidR="006E4D67" w:rsidRPr="00C34BD7">
        <w:rPr>
          <w:rFonts w:ascii="Helvetica" w:hAnsi="Helvetica" w:cs="Helvetica"/>
          <w:bCs/>
          <w:i/>
          <w:iCs/>
          <w:color w:val="000000"/>
        </w:rPr>
        <w:t>as an addition to your library</w:t>
      </w:r>
      <w:r w:rsidRPr="00C34BD7">
        <w:rPr>
          <w:rFonts w:ascii="Helvetica" w:hAnsi="Helvetica" w:cs="Helvetica"/>
          <w:bCs/>
          <w:i/>
          <w:iCs/>
          <w:color w:val="000000"/>
        </w:rPr>
        <w:t>; however, due</w:t>
      </w:r>
      <w:r w:rsidR="006E4D67" w:rsidRPr="00C34BD7">
        <w:rPr>
          <w:rFonts w:ascii="Helvetica" w:hAnsi="Helvetica" w:cs="Helvetica"/>
          <w:bCs/>
          <w:i/>
          <w:iCs/>
          <w:color w:val="000000"/>
        </w:rPr>
        <w:t xml:space="preserve"> </w:t>
      </w:r>
      <w:r w:rsidRPr="00C34BD7">
        <w:rPr>
          <w:rFonts w:ascii="Helvetica" w:hAnsi="Helvetica" w:cs="Helvetica"/>
          <w:bCs/>
          <w:i/>
          <w:iCs/>
          <w:color w:val="000000"/>
        </w:rPr>
        <w:t>t</w:t>
      </w:r>
      <w:r w:rsidR="006E4D67" w:rsidRPr="00C34BD7">
        <w:rPr>
          <w:rFonts w:ascii="Helvetica" w:hAnsi="Helvetica" w:cs="Helvetica"/>
          <w:bCs/>
          <w:i/>
          <w:iCs/>
          <w:color w:val="000000"/>
        </w:rPr>
        <w:t>o copyright issues, only the story titles</w:t>
      </w:r>
      <w:r w:rsidRPr="00C34BD7">
        <w:rPr>
          <w:rFonts w:ascii="Helvetica" w:hAnsi="Helvetica" w:cs="Helvetica"/>
          <w:bCs/>
          <w:i/>
          <w:iCs/>
          <w:color w:val="000000"/>
        </w:rPr>
        <w:t xml:space="preserve"> can be shared.</w:t>
      </w:r>
    </w:p>
    <w:p w14:paraId="40463626" w14:textId="77777777" w:rsidR="006E4D67" w:rsidRPr="00885FFB" w:rsidRDefault="006E4D67" w:rsidP="00885FFB">
      <w:pPr>
        <w:pStyle w:val="ListParagraph"/>
        <w:numPr>
          <w:ilvl w:val="0"/>
          <w:numId w:val="41"/>
        </w:numPr>
        <w:rPr>
          <w:i/>
        </w:rPr>
      </w:pPr>
      <w:r w:rsidRPr="00885FFB">
        <w:rPr>
          <w:i/>
        </w:rPr>
        <w:t>Story #1 - The Monk and the Scorpion (Zen; vulnerable to each being’s nature)</w:t>
      </w:r>
    </w:p>
    <w:p w14:paraId="60981DA7" w14:textId="77777777" w:rsidR="006E4D67" w:rsidRPr="00885FFB" w:rsidRDefault="006E4D67" w:rsidP="00885FFB">
      <w:pPr>
        <w:pStyle w:val="ListParagraph"/>
        <w:numPr>
          <w:ilvl w:val="0"/>
          <w:numId w:val="41"/>
        </w:numPr>
        <w:rPr>
          <w:i/>
        </w:rPr>
      </w:pPr>
      <w:r w:rsidRPr="00885FFB">
        <w:rPr>
          <w:i/>
        </w:rPr>
        <w:t xml:space="preserve">Story #16 - God Sends a Lifeboat (North </w:t>
      </w:r>
      <w:proofErr w:type="gramStart"/>
      <w:r w:rsidRPr="00885FFB">
        <w:rPr>
          <w:i/>
        </w:rPr>
        <w:t>American;</w:t>
      </w:r>
      <w:proofErr w:type="gramEnd"/>
      <w:r w:rsidRPr="00885FFB">
        <w:rPr>
          <w:i/>
        </w:rPr>
        <w:t xml:space="preserve"> asking for help)</w:t>
      </w:r>
    </w:p>
    <w:p w14:paraId="46B6854E" w14:textId="77777777" w:rsidR="006E4D67" w:rsidRPr="00885FFB" w:rsidRDefault="006E4D67" w:rsidP="00885FFB">
      <w:pPr>
        <w:pStyle w:val="ListParagraph"/>
        <w:numPr>
          <w:ilvl w:val="0"/>
          <w:numId w:val="41"/>
        </w:numPr>
        <w:rPr>
          <w:i/>
        </w:rPr>
      </w:pPr>
      <w:r w:rsidRPr="00885FFB">
        <w:rPr>
          <w:i/>
        </w:rPr>
        <w:t>Story #19 - Casting the First Stone (</w:t>
      </w:r>
      <w:proofErr w:type="gramStart"/>
      <w:r w:rsidRPr="00885FFB">
        <w:rPr>
          <w:i/>
        </w:rPr>
        <w:t>Christian;</w:t>
      </w:r>
      <w:proofErr w:type="gramEnd"/>
      <w:r w:rsidRPr="00885FFB">
        <w:rPr>
          <w:i/>
        </w:rPr>
        <w:t xml:space="preserve"> who is without sin)</w:t>
      </w:r>
    </w:p>
    <w:p w14:paraId="513CB180" w14:textId="77777777" w:rsidR="006E4D67" w:rsidRPr="00885FFB" w:rsidRDefault="006E4D67" w:rsidP="00885FFB">
      <w:pPr>
        <w:pStyle w:val="ListParagraph"/>
        <w:numPr>
          <w:ilvl w:val="0"/>
          <w:numId w:val="41"/>
        </w:numPr>
        <w:rPr>
          <w:i/>
        </w:rPr>
      </w:pPr>
      <w:r w:rsidRPr="00885FFB">
        <w:rPr>
          <w:i/>
        </w:rPr>
        <w:t>Story #23 - The Lost Ticket (</w:t>
      </w:r>
      <w:proofErr w:type="spellStart"/>
      <w:r w:rsidRPr="00885FFB">
        <w:rPr>
          <w:i/>
        </w:rPr>
        <w:t>Nasruddin</w:t>
      </w:r>
      <w:proofErr w:type="spellEnd"/>
      <w:r w:rsidRPr="00885FFB">
        <w:rPr>
          <w:i/>
        </w:rPr>
        <w:t>; don’t lose hope)</w:t>
      </w:r>
    </w:p>
    <w:p w14:paraId="6A4482FD" w14:textId="207268E6" w:rsidR="006E4D67" w:rsidRPr="00885FFB" w:rsidRDefault="006E4D67" w:rsidP="00885FFB">
      <w:pPr>
        <w:pStyle w:val="ListParagraph"/>
        <w:numPr>
          <w:ilvl w:val="0"/>
          <w:numId w:val="41"/>
        </w:numPr>
        <w:rPr>
          <w:i/>
        </w:rPr>
      </w:pPr>
      <w:r w:rsidRPr="00885FFB">
        <w:rPr>
          <w:i/>
        </w:rPr>
        <w:t>Story #25 - The Castle Door (Original; relinquish pride to make a friend)</w:t>
      </w:r>
    </w:p>
    <w:p w14:paraId="21D5F5DD" w14:textId="77777777" w:rsidR="00114F66" w:rsidRPr="00C34BD7" w:rsidRDefault="00114F66" w:rsidP="00876C7D">
      <w:pPr>
        <w:rPr>
          <w:highlight w:val="yellow"/>
        </w:rPr>
      </w:pPr>
    </w:p>
    <w:p w14:paraId="54A4790B" w14:textId="4C306D7D" w:rsidR="008B681B" w:rsidRDefault="008B681B" w:rsidP="006E4D67"/>
    <w:sectPr w:rsidR="008B681B" w:rsidSect="00C9432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0BB50" w14:textId="77777777" w:rsidR="00F90F69" w:rsidRDefault="00F90F69" w:rsidP="00383FE8">
      <w:r>
        <w:separator/>
      </w:r>
    </w:p>
  </w:endnote>
  <w:endnote w:type="continuationSeparator" w:id="0">
    <w:p w14:paraId="3880C67C" w14:textId="77777777" w:rsidR="00F90F69" w:rsidRDefault="00F90F69" w:rsidP="0038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30BE" w14:textId="3BCCCAB7" w:rsidR="00A94FA3" w:rsidRDefault="00A94FA3" w:rsidP="00383FE8">
    <w:pPr>
      <w:tabs>
        <w:tab w:val="center" w:pos="4680"/>
        <w:tab w:val="right" w:pos="9360"/>
      </w:tabs>
    </w:pPr>
    <w:r>
      <w:rPr>
        <w:i/>
        <w:noProof/>
        <w:sz w:val="20"/>
        <w:szCs w:val="20"/>
        <w:lang w:val="en-US"/>
      </w:rPr>
      <mc:AlternateContent>
        <mc:Choice Requires="wps">
          <w:drawing>
            <wp:anchor distT="0" distB="0" distL="114300" distR="114300" simplePos="0" relativeHeight="251659264" behindDoc="0" locked="0" layoutInCell="1" allowOverlap="1" wp14:anchorId="22434AA9" wp14:editId="0A940832">
              <wp:simplePos x="0" y="0"/>
              <wp:positionH relativeFrom="column">
                <wp:posOffset>-85533</wp:posOffset>
              </wp:positionH>
              <wp:positionV relativeFrom="paragraph">
                <wp:posOffset>-50948</wp:posOffset>
              </wp:positionV>
              <wp:extent cx="64008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97B67B4"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4pt" to="49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" strokecolor="black [3200]" strokeweight=".5pt">
              <v:stroke joinstyle="miter"/>
            </v:line>
          </w:pict>
        </mc:Fallback>
      </mc:AlternateContent>
    </w:r>
    <w:r>
      <w:rPr>
        <w:i/>
        <w:noProof/>
        <w:sz w:val="20"/>
        <w:szCs w:val="20"/>
      </w:rPr>
      <w:t xml:space="preserve">The Path of </w:t>
    </w:r>
    <w:r w:rsidR="006E4D67">
      <w:rPr>
        <w:i/>
        <w:sz w:val="20"/>
        <w:szCs w:val="20"/>
      </w:rPr>
      <w:t>Vulnerability</w:t>
    </w:r>
    <w:r>
      <w:rPr>
        <w:i/>
        <w:color w:val="FF0000"/>
        <w:sz w:val="20"/>
        <w:szCs w:val="20"/>
      </w:rPr>
      <w:tab/>
    </w:r>
    <w:r>
      <w:rPr>
        <w:i/>
        <w:color w:val="FF0000"/>
        <w:sz w:val="20"/>
        <w:szCs w:val="20"/>
      </w:rPr>
      <w:tab/>
    </w:r>
    <w:r>
      <w:fldChar w:fldCharType="begin"/>
    </w:r>
    <w:r>
      <w:instrText>PAGE</w:instrText>
    </w:r>
    <w:r>
      <w:fldChar w:fldCharType="separate"/>
    </w:r>
    <w:r w:rsidR="00D364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EA049" w14:textId="77777777" w:rsidR="00F90F69" w:rsidRDefault="00F90F69" w:rsidP="00383FE8">
      <w:r>
        <w:separator/>
      </w:r>
    </w:p>
  </w:footnote>
  <w:footnote w:type="continuationSeparator" w:id="0">
    <w:p w14:paraId="77430F54" w14:textId="77777777" w:rsidR="00F90F69" w:rsidRDefault="00F90F69" w:rsidP="00383F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5B2"/>
    <w:multiLevelType w:val="multilevel"/>
    <w:tmpl w:val="4E50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0383D"/>
    <w:multiLevelType w:val="multilevel"/>
    <w:tmpl w:val="53125AF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03F87DF9"/>
    <w:multiLevelType w:val="multilevel"/>
    <w:tmpl w:val="06C8A0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5AA778D"/>
    <w:multiLevelType w:val="hybridMultilevel"/>
    <w:tmpl w:val="522E2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232DD2"/>
    <w:multiLevelType w:val="hybridMultilevel"/>
    <w:tmpl w:val="2CAAE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5047B6"/>
    <w:multiLevelType w:val="multilevel"/>
    <w:tmpl w:val="97FE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E4D35"/>
    <w:multiLevelType w:val="hybridMultilevel"/>
    <w:tmpl w:val="1898C0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624E52"/>
    <w:multiLevelType w:val="multilevel"/>
    <w:tmpl w:val="B2A4F10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DE132FE"/>
    <w:multiLevelType w:val="hybridMultilevel"/>
    <w:tmpl w:val="ED543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883E09"/>
    <w:multiLevelType w:val="multilevel"/>
    <w:tmpl w:val="3D264F4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0" w15:restartNumberingAfterBreak="0">
    <w:nsid w:val="11BF02B7"/>
    <w:multiLevelType w:val="multilevel"/>
    <w:tmpl w:val="8726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0A25EE"/>
    <w:multiLevelType w:val="multilevel"/>
    <w:tmpl w:val="9212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B286F"/>
    <w:multiLevelType w:val="multilevel"/>
    <w:tmpl w:val="DA06AF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6BE27D6"/>
    <w:multiLevelType w:val="hybridMultilevel"/>
    <w:tmpl w:val="F948E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4C3B7C"/>
    <w:multiLevelType w:val="multilevel"/>
    <w:tmpl w:val="6436E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3F050D"/>
    <w:multiLevelType w:val="hybridMultilevel"/>
    <w:tmpl w:val="E2EAB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351239"/>
    <w:multiLevelType w:val="multilevel"/>
    <w:tmpl w:val="95323A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65C48B5"/>
    <w:multiLevelType w:val="multilevel"/>
    <w:tmpl w:val="1E46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ED00B1"/>
    <w:multiLevelType w:val="multilevel"/>
    <w:tmpl w:val="83AAA68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335E4A68"/>
    <w:multiLevelType w:val="hybridMultilevel"/>
    <w:tmpl w:val="9EEAD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2667E5"/>
    <w:multiLevelType w:val="hybridMultilevel"/>
    <w:tmpl w:val="96164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7E2254"/>
    <w:multiLevelType w:val="hybridMultilevel"/>
    <w:tmpl w:val="437A2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8E7497"/>
    <w:multiLevelType w:val="multilevel"/>
    <w:tmpl w:val="15AE052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3C344BFD"/>
    <w:multiLevelType w:val="multilevel"/>
    <w:tmpl w:val="CC4E6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E5D4061"/>
    <w:multiLevelType w:val="multilevel"/>
    <w:tmpl w:val="3AC89D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2514DF9"/>
    <w:multiLevelType w:val="multilevel"/>
    <w:tmpl w:val="2E22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4462AE"/>
    <w:multiLevelType w:val="hybridMultilevel"/>
    <w:tmpl w:val="DA42B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33316E"/>
    <w:multiLevelType w:val="multilevel"/>
    <w:tmpl w:val="EB3ACA7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553D4898"/>
    <w:multiLevelType w:val="hybridMultilevel"/>
    <w:tmpl w:val="485C4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C5E405C"/>
    <w:multiLevelType w:val="multilevel"/>
    <w:tmpl w:val="E69A1D84"/>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F23F36"/>
    <w:multiLevelType w:val="multilevel"/>
    <w:tmpl w:val="5D52A45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1" w15:restartNumberingAfterBreak="0">
    <w:nsid w:val="6B124E9B"/>
    <w:multiLevelType w:val="multilevel"/>
    <w:tmpl w:val="CC44F5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6D953E2D"/>
    <w:multiLevelType w:val="multilevel"/>
    <w:tmpl w:val="E73C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AA3381"/>
    <w:multiLevelType w:val="multilevel"/>
    <w:tmpl w:val="54A8345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4" w15:restartNumberingAfterBreak="0">
    <w:nsid w:val="70443774"/>
    <w:multiLevelType w:val="multilevel"/>
    <w:tmpl w:val="2974B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1D415B"/>
    <w:multiLevelType w:val="multilevel"/>
    <w:tmpl w:val="F26CBB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228452B"/>
    <w:multiLevelType w:val="multilevel"/>
    <w:tmpl w:val="6DA280F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749714BD"/>
    <w:multiLevelType w:val="multilevel"/>
    <w:tmpl w:val="7D8E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FA4E7B"/>
    <w:multiLevelType w:val="multilevel"/>
    <w:tmpl w:val="33EA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7D78E5"/>
    <w:multiLevelType w:val="multilevel"/>
    <w:tmpl w:val="613A75E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7C2A26C4"/>
    <w:multiLevelType w:val="multilevel"/>
    <w:tmpl w:val="BDB8C4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150098781">
    <w:abstractNumId w:val="31"/>
  </w:num>
  <w:num w:numId="2" w16cid:durableId="887256955">
    <w:abstractNumId w:val="2"/>
  </w:num>
  <w:num w:numId="3" w16cid:durableId="1115752974">
    <w:abstractNumId w:val="9"/>
  </w:num>
  <w:num w:numId="4" w16cid:durableId="745222476">
    <w:abstractNumId w:val="40"/>
  </w:num>
  <w:num w:numId="5" w16cid:durableId="840580115">
    <w:abstractNumId w:val="29"/>
  </w:num>
  <w:num w:numId="6" w16cid:durableId="610550346">
    <w:abstractNumId w:val="30"/>
  </w:num>
  <w:num w:numId="7" w16cid:durableId="614219601">
    <w:abstractNumId w:val="23"/>
  </w:num>
  <w:num w:numId="8" w16cid:durableId="2051490190">
    <w:abstractNumId w:val="21"/>
  </w:num>
  <w:num w:numId="9" w16cid:durableId="827866696">
    <w:abstractNumId w:val="34"/>
  </w:num>
  <w:num w:numId="10" w16cid:durableId="1466046308">
    <w:abstractNumId w:val="13"/>
  </w:num>
  <w:num w:numId="11" w16cid:durableId="1337075888">
    <w:abstractNumId w:val="19"/>
  </w:num>
  <w:num w:numId="12" w16cid:durableId="1905095443">
    <w:abstractNumId w:val="8"/>
  </w:num>
  <w:num w:numId="13" w16cid:durableId="1838154418">
    <w:abstractNumId w:val="6"/>
  </w:num>
  <w:num w:numId="14" w16cid:durableId="1086265771">
    <w:abstractNumId w:val="14"/>
  </w:num>
  <w:num w:numId="15" w16cid:durableId="589195978">
    <w:abstractNumId w:val="16"/>
  </w:num>
  <w:num w:numId="16" w16cid:durableId="918559732">
    <w:abstractNumId w:val="24"/>
  </w:num>
  <w:num w:numId="17" w16cid:durableId="2118791730">
    <w:abstractNumId w:val="12"/>
  </w:num>
  <w:num w:numId="18" w16cid:durableId="542986088">
    <w:abstractNumId w:val="35"/>
  </w:num>
  <w:num w:numId="19" w16cid:durableId="891574494">
    <w:abstractNumId w:val="36"/>
  </w:num>
  <w:num w:numId="20" w16cid:durableId="456798056">
    <w:abstractNumId w:val="3"/>
  </w:num>
  <w:num w:numId="21" w16cid:durableId="1587808287">
    <w:abstractNumId w:val="39"/>
  </w:num>
  <w:num w:numId="22" w16cid:durableId="1897888165">
    <w:abstractNumId w:val="28"/>
  </w:num>
  <w:num w:numId="23" w16cid:durableId="1043483796">
    <w:abstractNumId w:val="17"/>
  </w:num>
  <w:num w:numId="24" w16cid:durableId="1720546498">
    <w:abstractNumId w:val="5"/>
  </w:num>
  <w:num w:numId="25" w16cid:durableId="791359120">
    <w:abstractNumId w:val="25"/>
  </w:num>
  <w:num w:numId="26" w16cid:durableId="1045912993">
    <w:abstractNumId w:val="1"/>
  </w:num>
  <w:num w:numId="27" w16cid:durableId="1071777694">
    <w:abstractNumId w:val="20"/>
  </w:num>
  <w:num w:numId="28" w16cid:durableId="2001035215">
    <w:abstractNumId w:val="22"/>
  </w:num>
  <w:num w:numId="29" w16cid:durableId="951208855">
    <w:abstractNumId w:val="27"/>
  </w:num>
  <w:num w:numId="30" w16cid:durableId="1282881567">
    <w:abstractNumId w:val="11"/>
  </w:num>
  <w:num w:numId="31" w16cid:durableId="531916436">
    <w:abstractNumId w:val="0"/>
  </w:num>
  <w:num w:numId="32" w16cid:durableId="871646150">
    <w:abstractNumId w:val="38"/>
  </w:num>
  <w:num w:numId="33" w16cid:durableId="1695383063">
    <w:abstractNumId w:val="10"/>
  </w:num>
  <w:num w:numId="34" w16cid:durableId="802117188">
    <w:abstractNumId w:val="37"/>
  </w:num>
  <w:num w:numId="35" w16cid:durableId="5447006">
    <w:abstractNumId w:val="33"/>
  </w:num>
  <w:num w:numId="36" w16cid:durableId="1308627795">
    <w:abstractNumId w:val="18"/>
  </w:num>
  <w:num w:numId="37" w16cid:durableId="1878854012">
    <w:abstractNumId w:val="26"/>
  </w:num>
  <w:num w:numId="38" w16cid:durableId="73554529">
    <w:abstractNumId w:val="32"/>
  </w:num>
  <w:num w:numId="39" w16cid:durableId="189417700">
    <w:abstractNumId w:val="4"/>
  </w:num>
  <w:num w:numId="40" w16cid:durableId="134761358">
    <w:abstractNumId w:val="7"/>
  </w:num>
  <w:num w:numId="41" w16cid:durableId="8971277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1AC"/>
    <w:rsid w:val="00005110"/>
    <w:rsid w:val="0001259A"/>
    <w:rsid w:val="00041676"/>
    <w:rsid w:val="00061003"/>
    <w:rsid w:val="00075E03"/>
    <w:rsid w:val="00091912"/>
    <w:rsid w:val="000B0B0A"/>
    <w:rsid w:val="000B138C"/>
    <w:rsid w:val="000C3BB3"/>
    <w:rsid w:val="000D3BD9"/>
    <w:rsid w:val="00114F66"/>
    <w:rsid w:val="001150A2"/>
    <w:rsid w:val="001638E7"/>
    <w:rsid w:val="001738B2"/>
    <w:rsid w:val="0019140A"/>
    <w:rsid w:val="00191ABD"/>
    <w:rsid w:val="001A724A"/>
    <w:rsid w:val="001B5066"/>
    <w:rsid w:val="001D26C1"/>
    <w:rsid w:val="001D71AC"/>
    <w:rsid w:val="001F0C51"/>
    <w:rsid w:val="002271F0"/>
    <w:rsid w:val="00263102"/>
    <w:rsid w:val="002913F0"/>
    <w:rsid w:val="002A32E1"/>
    <w:rsid w:val="002B17E9"/>
    <w:rsid w:val="002C3125"/>
    <w:rsid w:val="002C7423"/>
    <w:rsid w:val="002D789C"/>
    <w:rsid w:val="00314477"/>
    <w:rsid w:val="0033471B"/>
    <w:rsid w:val="00357C6A"/>
    <w:rsid w:val="00382DAB"/>
    <w:rsid w:val="00383FE8"/>
    <w:rsid w:val="00387AFE"/>
    <w:rsid w:val="003A63BD"/>
    <w:rsid w:val="003B11C6"/>
    <w:rsid w:val="003B7B21"/>
    <w:rsid w:val="003F3570"/>
    <w:rsid w:val="00431734"/>
    <w:rsid w:val="00443675"/>
    <w:rsid w:val="00455DA0"/>
    <w:rsid w:val="00485B82"/>
    <w:rsid w:val="004C18BE"/>
    <w:rsid w:val="004D4257"/>
    <w:rsid w:val="004E1FC1"/>
    <w:rsid w:val="004F3E22"/>
    <w:rsid w:val="00500045"/>
    <w:rsid w:val="00561ECC"/>
    <w:rsid w:val="00576917"/>
    <w:rsid w:val="005C304D"/>
    <w:rsid w:val="005F0444"/>
    <w:rsid w:val="00605EA3"/>
    <w:rsid w:val="00652DDD"/>
    <w:rsid w:val="006614C5"/>
    <w:rsid w:val="0066498D"/>
    <w:rsid w:val="00677EF5"/>
    <w:rsid w:val="006E4D67"/>
    <w:rsid w:val="00711F68"/>
    <w:rsid w:val="007545F6"/>
    <w:rsid w:val="007719A4"/>
    <w:rsid w:val="00792EC1"/>
    <w:rsid w:val="007D228B"/>
    <w:rsid w:val="00831218"/>
    <w:rsid w:val="00846C24"/>
    <w:rsid w:val="00876C7D"/>
    <w:rsid w:val="00885FFB"/>
    <w:rsid w:val="008B681B"/>
    <w:rsid w:val="008C08B1"/>
    <w:rsid w:val="0092686C"/>
    <w:rsid w:val="0093645C"/>
    <w:rsid w:val="0099030C"/>
    <w:rsid w:val="009A1496"/>
    <w:rsid w:val="009B51AB"/>
    <w:rsid w:val="009C72CD"/>
    <w:rsid w:val="009D7F44"/>
    <w:rsid w:val="009E1901"/>
    <w:rsid w:val="00A062E4"/>
    <w:rsid w:val="00A16D7B"/>
    <w:rsid w:val="00A30F2E"/>
    <w:rsid w:val="00A94FA3"/>
    <w:rsid w:val="00AA02B7"/>
    <w:rsid w:val="00AB22B3"/>
    <w:rsid w:val="00AD29DC"/>
    <w:rsid w:val="00AD7970"/>
    <w:rsid w:val="00AF0053"/>
    <w:rsid w:val="00B31FEF"/>
    <w:rsid w:val="00B44C15"/>
    <w:rsid w:val="00B7303C"/>
    <w:rsid w:val="00B8454C"/>
    <w:rsid w:val="00B87D35"/>
    <w:rsid w:val="00B96BEB"/>
    <w:rsid w:val="00BB1EFA"/>
    <w:rsid w:val="00BF7FCF"/>
    <w:rsid w:val="00C0232F"/>
    <w:rsid w:val="00C055AD"/>
    <w:rsid w:val="00C34BD7"/>
    <w:rsid w:val="00C36483"/>
    <w:rsid w:val="00C65B2D"/>
    <w:rsid w:val="00C74A04"/>
    <w:rsid w:val="00C83FC5"/>
    <w:rsid w:val="00C91022"/>
    <w:rsid w:val="00C94329"/>
    <w:rsid w:val="00CB4D38"/>
    <w:rsid w:val="00CE1BD6"/>
    <w:rsid w:val="00CE50ED"/>
    <w:rsid w:val="00CF08A5"/>
    <w:rsid w:val="00D10F9D"/>
    <w:rsid w:val="00D16E6E"/>
    <w:rsid w:val="00D1739B"/>
    <w:rsid w:val="00D2227B"/>
    <w:rsid w:val="00D23E15"/>
    <w:rsid w:val="00D31693"/>
    <w:rsid w:val="00D337E0"/>
    <w:rsid w:val="00D33919"/>
    <w:rsid w:val="00D343FD"/>
    <w:rsid w:val="00D36415"/>
    <w:rsid w:val="00D50D10"/>
    <w:rsid w:val="00D706AF"/>
    <w:rsid w:val="00D70A3A"/>
    <w:rsid w:val="00DB2036"/>
    <w:rsid w:val="00DD2B18"/>
    <w:rsid w:val="00DF13CF"/>
    <w:rsid w:val="00E36027"/>
    <w:rsid w:val="00E74425"/>
    <w:rsid w:val="00E83C5C"/>
    <w:rsid w:val="00E93E81"/>
    <w:rsid w:val="00E96B76"/>
    <w:rsid w:val="00EA7E09"/>
    <w:rsid w:val="00F10170"/>
    <w:rsid w:val="00F61337"/>
    <w:rsid w:val="00F81751"/>
    <w:rsid w:val="00F90F69"/>
    <w:rsid w:val="00FB0A2F"/>
    <w:rsid w:val="00FB7971"/>
    <w:rsid w:val="00FD5D9E"/>
    <w:rsid w:val="00FF0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1BEB6"/>
  <w15:docId w15:val="{322FFD4A-11BB-483C-BAFF-233899FDC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C7D"/>
    <w:rPr>
      <w:rFonts w:ascii="Helvetica" w:eastAsia="Calibri" w:hAnsi="Helvetica" w:cs="Helvetica"/>
    </w:rPr>
  </w:style>
  <w:style w:type="paragraph" w:styleId="Heading1">
    <w:name w:val="heading 1"/>
    <w:basedOn w:val="Normal"/>
    <w:next w:val="Normal"/>
    <w:link w:val="Heading1Char"/>
    <w:uiPriority w:val="9"/>
    <w:qFormat/>
    <w:rsid w:val="002B17E9"/>
    <w:pPr>
      <w:keepNext/>
      <w:keepLines/>
      <w:jc w:val="center"/>
      <w:outlineLvl w:val="0"/>
    </w:pPr>
    <w:rPr>
      <w:b/>
      <w:sz w:val="32"/>
      <w:szCs w:val="32"/>
    </w:rPr>
  </w:style>
  <w:style w:type="paragraph" w:styleId="Heading2">
    <w:name w:val="heading 2"/>
    <w:basedOn w:val="Heading1"/>
    <w:next w:val="Normal"/>
    <w:link w:val="Heading2Char"/>
    <w:uiPriority w:val="9"/>
    <w:unhideWhenUsed/>
    <w:qFormat/>
    <w:rsid w:val="003F3570"/>
    <w:pPr>
      <w:spacing w:before="240" w:after="120"/>
      <w:outlineLvl w:val="1"/>
    </w:pPr>
    <w:rPr>
      <w:sz w:val="30"/>
      <w:szCs w:val="28"/>
    </w:rPr>
  </w:style>
  <w:style w:type="paragraph" w:styleId="Heading3">
    <w:name w:val="heading 3"/>
    <w:basedOn w:val="Normal"/>
    <w:next w:val="Normal"/>
    <w:link w:val="Heading3Char"/>
    <w:uiPriority w:val="9"/>
    <w:unhideWhenUsed/>
    <w:qFormat/>
    <w:rsid w:val="003F3570"/>
    <w:pPr>
      <w:keepNext/>
      <w:keepLines/>
      <w:outlineLvl w:val="2"/>
    </w:pPr>
    <w:rPr>
      <w:b/>
      <w:i/>
      <w:sz w:val="24"/>
    </w:rPr>
  </w:style>
  <w:style w:type="paragraph" w:styleId="Heading4">
    <w:name w:val="heading 4"/>
    <w:basedOn w:val="Normal"/>
    <w:next w:val="Normal"/>
    <w:link w:val="Heading4Char"/>
    <w:uiPriority w:val="9"/>
    <w:unhideWhenUsed/>
    <w:qFormat/>
    <w:rsid w:val="00114F6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82DA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E4D6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7E9"/>
    <w:rPr>
      <w:rFonts w:ascii="Calibri" w:eastAsia="Calibri" w:hAnsi="Calibri" w:cs="Calibri"/>
      <w:b/>
      <w:sz w:val="32"/>
      <w:szCs w:val="32"/>
    </w:rPr>
  </w:style>
  <w:style w:type="character" w:customStyle="1" w:styleId="Heading2Char">
    <w:name w:val="Heading 2 Char"/>
    <w:basedOn w:val="DefaultParagraphFont"/>
    <w:link w:val="Heading2"/>
    <w:uiPriority w:val="9"/>
    <w:rsid w:val="003F3570"/>
    <w:rPr>
      <w:rFonts w:ascii="Helvetica" w:eastAsia="Calibri" w:hAnsi="Helvetica" w:cs="Calibri"/>
      <w:b/>
      <w:sz w:val="30"/>
      <w:szCs w:val="28"/>
    </w:rPr>
  </w:style>
  <w:style w:type="character" w:customStyle="1" w:styleId="Heading3Char">
    <w:name w:val="Heading 3 Char"/>
    <w:basedOn w:val="DefaultParagraphFont"/>
    <w:link w:val="Heading3"/>
    <w:uiPriority w:val="9"/>
    <w:rsid w:val="003F3570"/>
    <w:rPr>
      <w:rFonts w:ascii="Helvetica" w:eastAsia="Calibri" w:hAnsi="Helvetica" w:cs="Calibri"/>
      <w:b/>
      <w:i/>
      <w:sz w:val="24"/>
    </w:rPr>
  </w:style>
  <w:style w:type="table" w:styleId="TableGrid">
    <w:name w:val="Table Grid"/>
    <w:basedOn w:val="TableNormal"/>
    <w:uiPriority w:val="39"/>
    <w:rsid w:val="002B1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05110"/>
    <w:pPr>
      <w:keepNext/>
      <w:keepLines/>
      <w:spacing w:line="276" w:lineRule="auto"/>
    </w:pPr>
    <w:rPr>
      <w:b/>
      <w:color w:val="333333"/>
      <w:highlight w:val="white"/>
    </w:rPr>
  </w:style>
  <w:style w:type="character" w:customStyle="1" w:styleId="TitleChar">
    <w:name w:val="Title Char"/>
    <w:basedOn w:val="DefaultParagraphFont"/>
    <w:link w:val="Title"/>
    <w:uiPriority w:val="10"/>
    <w:rsid w:val="00005110"/>
    <w:rPr>
      <w:rFonts w:ascii="Calibri" w:eastAsia="Calibri" w:hAnsi="Calibri" w:cs="Calibri"/>
      <w:b/>
      <w:color w:val="333333"/>
      <w:highlight w:val="white"/>
    </w:rPr>
  </w:style>
  <w:style w:type="paragraph" w:styleId="Subtitle">
    <w:name w:val="Subtitle"/>
    <w:basedOn w:val="Normal"/>
    <w:next w:val="Normal"/>
    <w:link w:val="SubtitleChar"/>
    <w:uiPriority w:val="11"/>
    <w:qFormat/>
    <w:rsid w:val="00005110"/>
    <w:pPr>
      <w:keepNext/>
      <w:keepLines/>
    </w:pPr>
    <w:rPr>
      <w:i/>
      <w:color w:val="222222"/>
    </w:rPr>
  </w:style>
  <w:style w:type="character" w:customStyle="1" w:styleId="SubtitleChar">
    <w:name w:val="Subtitle Char"/>
    <w:basedOn w:val="DefaultParagraphFont"/>
    <w:link w:val="Subtitle"/>
    <w:uiPriority w:val="11"/>
    <w:rsid w:val="00005110"/>
    <w:rPr>
      <w:rFonts w:ascii="Calibri" w:eastAsia="Calibri" w:hAnsi="Calibri" w:cs="Calibri"/>
      <w:i/>
      <w:color w:val="222222"/>
    </w:rPr>
  </w:style>
  <w:style w:type="character" w:styleId="Hyperlink">
    <w:name w:val="Hyperlink"/>
    <w:basedOn w:val="DefaultParagraphFont"/>
    <w:uiPriority w:val="99"/>
    <w:unhideWhenUsed/>
    <w:rsid w:val="00005110"/>
    <w:rPr>
      <w:color w:val="0563C1" w:themeColor="hyperlink"/>
      <w:u w:val="single"/>
    </w:rPr>
  </w:style>
  <w:style w:type="character" w:customStyle="1" w:styleId="Heading4Char">
    <w:name w:val="Heading 4 Char"/>
    <w:basedOn w:val="DefaultParagraphFont"/>
    <w:link w:val="Heading4"/>
    <w:uiPriority w:val="9"/>
    <w:rsid w:val="00114F66"/>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114F66"/>
    <w:pPr>
      <w:ind w:left="720"/>
      <w:contextualSpacing/>
    </w:pPr>
  </w:style>
  <w:style w:type="character" w:customStyle="1" w:styleId="Heading5Char">
    <w:name w:val="Heading 5 Char"/>
    <w:basedOn w:val="DefaultParagraphFont"/>
    <w:link w:val="Heading5"/>
    <w:uiPriority w:val="9"/>
    <w:rsid w:val="00382DAB"/>
    <w:rPr>
      <w:rFonts w:asciiTheme="majorHAnsi" w:eastAsiaTheme="majorEastAsia" w:hAnsiTheme="majorHAnsi" w:cstheme="majorBidi"/>
      <w:color w:val="2F5496" w:themeColor="accent1" w:themeShade="BF"/>
    </w:rPr>
  </w:style>
  <w:style w:type="character" w:customStyle="1" w:styleId="UnresolvedMention1">
    <w:name w:val="Unresolved Mention1"/>
    <w:basedOn w:val="DefaultParagraphFont"/>
    <w:uiPriority w:val="99"/>
    <w:semiHidden/>
    <w:unhideWhenUsed/>
    <w:rsid w:val="00876C7D"/>
    <w:rPr>
      <w:color w:val="605E5C"/>
      <w:shd w:val="clear" w:color="auto" w:fill="E1DFDD"/>
    </w:rPr>
  </w:style>
  <w:style w:type="paragraph" w:styleId="TOC9">
    <w:name w:val="toc 9"/>
    <w:basedOn w:val="Normal"/>
    <w:next w:val="Normal"/>
    <w:autoRedefine/>
    <w:uiPriority w:val="39"/>
    <w:unhideWhenUsed/>
    <w:rsid w:val="003A63BD"/>
    <w:pPr>
      <w:ind w:left="1760"/>
    </w:pPr>
    <w:rPr>
      <w:rFonts w:asciiTheme="minorHAnsi" w:hAnsiTheme="minorHAnsi" w:cs="Calibri"/>
      <w:sz w:val="20"/>
      <w:szCs w:val="20"/>
    </w:rPr>
  </w:style>
  <w:style w:type="character" w:styleId="CommentReference">
    <w:name w:val="annotation reference"/>
    <w:basedOn w:val="DefaultParagraphFont"/>
    <w:uiPriority w:val="99"/>
    <w:semiHidden/>
    <w:unhideWhenUsed/>
    <w:rsid w:val="00B31FEF"/>
    <w:rPr>
      <w:sz w:val="16"/>
      <w:szCs w:val="16"/>
    </w:rPr>
  </w:style>
  <w:style w:type="paragraph" w:styleId="CommentText">
    <w:name w:val="annotation text"/>
    <w:basedOn w:val="Normal"/>
    <w:link w:val="CommentTextChar"/>
    <w:uiPriority w:val="99"/>
    <w:semiHidden/>
    <w:unhideWhenUsed/>
    <w:rsid w:val="00B31FEF"/>
    <w:rPr>
      <w:sz w:val="20"/>
      <w:szCs w:val="20"/>
    </w:rPr>
  </w:style>
  <w:style w:type="character" w:customStyle="1" w:styleId="CommentTextChar">
    <w:name w:val="Comment Text Char"/>
    <w:basedOn w:val="DefaultParagraphFont"/>
    <w:link w:val="CommentText"/>
    <w:uiPriority w:val="99"/>
    <w:semiHidden/>
    <w:rsid w:val="00B31FEF"/>
    <w:rPr>
      <w:rFonts w:ascii="Helvetica" w:eastAsia="Calibri" w:hAnsi="Helvetica" w:cs="Helvetica"/>
      <w:sz w:val="20"/>
      <w:szCs w:val="20"/>
    </w:rPr>
  </w:style>
  <w:style w:type="paragraph" w:styleId="CommentSubject">
    <w:name w:val="annotation subject"/>
    <w:basedOn w:val="CommentText"/>
    <w:next w:val="CommentText"/>
    <w:link w:val="CommentSubjectChar"/>
    <w:uiPriority w:val="99"/>
    <w:semiHidden/>
    <w:unhideWhenUsed/>
    <w:rsid w:val="00B31FEF"/>
    <w:rPr>
      <w:b/>
      <w:bCs/>
    </w:rPr>
  </w:style>
  <w:style w:type="character" w:customStyle="1" w:styleId="CommentSubjectChar">
    <w:name w:val="Comment Subject Char"/>
    <w:basedOn w:val="CommentTextChar"/>
    <w:link w:val="CommentSubject"/>
    <w:uiPriority w:val="99"/>
    <w:semiHidden/>
    <w:rsid w:val="00B31FEF"/>
    <w:rPr>
      <w:rFonts w:ascii="Helvetica" w:eastAsia="Calibri" w:hAnsi="Helvetica" w:cs="Helvetica"/>
      <w:b/>
      <w:bCs/>
      <w:sz w:val="20"/>
      <w:szCs w:val="20"/>
    </w:rPr>
  </w:style>
  <w:style w:type="paragraph" w:styleId="Header">
    <w:name w:val="header"/>
    <w:basedOn w:val="Normal"/>
    <w:link w:val="HeaderChar"/>
    <w:uiPriority w:val="99"/>
    <w:unhideWhenUsed/>
    <w:rsid w:val="00383FE8"/>
    <w:pPr>
      <w:tabs>
        <w:tab w:val="center" w:pos="4680"/>
        <w:tab w:val="right" w:pos="9360"/>
      </w:tabs>
    </w:pPr>
  </w:style>
  <w:style w:type="character" w:customStyle="1" w:styleId="HeaderChar">
    <w:name w:val="Header Char"/>
    <w:basedOn w:val="DefaultParagraphFont"/>
    <w:link w:val="Header"/>
    <w:uiPriority w:val="99"/>
    <w:rsid w:val="00383FE8"/>
    <w:rPr>
      <w:rFonts w:ascii="Helvetica" w:eastAsia="Calibri" w:hAnsi="Helvetica" w:cs="Helvetica"/>
    </w:rPr>
  </w:style>
  <w:style w:type="paragraph" w:styleId="Footer">
    <w:name w:val="footer"/>
    <w:basedOn w:val="Normal"/>
    <w:link w:val="FooterChar"/>
    <w:uiPriority w:val="99"/>
    <w:unhideWhenUsed/>
    <w:rsid w:val="00383FE8"/>
    <w:pPr>
      <w:tabs>
        <w:tab w:val="center" w:pos="4680"/>
        <w:tab w:val="right" w:pos="9360"/>
      </w:tabs>
    </w:pPr>
  </w:style>
  <w:style w:type="character" w:customStyle="1" w:styleId="FooterChar">
    <w:name w:val="Footer Char"/>
    <w:basedOn w:val="DefaultParagraphFont"/>
    <w:link w:val="Footer"/>
    <w:uiPriority w:val="99"/>
    <w:rsid w:val="00383FE8"/>
    <w:rPr>
      <w:rFonts w:ascii="Helvetica" w:eastAsia="Calibri" w:hAnsi="Helvetica" w:cs="Helvetica"/>
    </w:rPr>
  </w:style>
  <w:style w:type="character" w:styleId="FollowedHyperlink">
    <w:name w:val="FollowedHyperlink"/>
    <w:basedOn w:val="DefaultParagraphFont"/>
    <w:uiPriority w:val="99"/>
    <w:semiHidden/>
    <w:unhideWhenUsed/>
    <w:rsid w:val="003B11C6"/>
    <w:rPr>
      <w:color w:val="954F72" w:themeColor="followedHyperlink"/>
      <w:u w:val="single"/>
    </w:rPr>
  </w:style>
  <w:style w:type="paragraph" w:styleId="NormalWeb">
    <w:name w:val="Normal (Web)"/>
    <w:basedOn w:val="Normal"/>
    <w:uiPriority w:val="99"/>
    <w:unhideWhenUsed/>
    <w:rsid w:val="00B87D35"/>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uiPriority w:val="9"/>
    <w:semiHidden/>
    <w:rsid w:val="006E4D6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IkTku1YbheE" TargetMode="External"/><Relationship Id="rId21" Type="http://schemas.openxmlformats.org/officeDocument/2006/relationships/hyperlink" Target="https://www.youtube.com/watch?v=klNPO8X-q3Q" TargetMode="External"/><Relationship Id="rId42" Type="http://schemas.openxmlformats.org/officeDocument/2006/relationships/hyperlink" Target="https://brenebrown.com/book/daring-greatly/" TargetMode="External"/><Relationship Id="rId47" Type="http://schemas.openxmlformats.org/officeDocument/2006/relationships/hyperlink" Target="https://www.youtube.com/watch?v=fq-DlHxPEBY" TargetMode="External"/><Relationship Id="rId63" Type="http://schemas.openxmlformats.org/officeDocument/2006/relationships/hyperlink" Target="https://podcasts.apple.com/ca/podcast/men-and-boys-are-struggling-should-we-care/id1081584611?i=1000589866749" TargetMode="External"/><Relationship Id="rId68" Type="http://schemas.openxmlformats.org/officeDocument/2006/relationships/image" Target="media/image5.png"/><Relationship Id="rId84" Type="http://schemas.openxmlformats.org/officeDocument/2006/relationships/hyperlink" Target="https://docs.google.com/document/d/1SteZsbLGFjDhZyF3jkG_ION96643nG8TW6m013DCwYs/edit" TargetMode="External"/><Relationship Id="rId89" Type="http://schemas.openxmlformats.org/officeDocument/2006/relationships/hyperlink" Target="https://www.amazon.com/Worry-Box-Suzanne-Chiew/dp/1848698305/" TargetMode="External"/><Relationship Id="rId16" Type="http://schemas.openxmlformats.org/officeDocument/2006/relationships/hyperlink" Target="https://www.internationalwomensday.com/" TargetMode="External"/><Relationship Id="rId11" Type="http://schemas.openxmlformats.org/officeDocument/2006/relationships/hyperlink" Target="https://www.youtube.com/watch?v=stcztYRJj28" TargetMode="External"/><Relationship Id="rId32" Type="http://schemas.openxmlformats.org/officeDocument/2006/relationships/hyperlink" Target="https://www.thoughtco.com/what-is-ramadan-2004619" TargetMode="External"/><Relationship Id="rId37" Type="http://schemas.openxmlformats.org/officeDocument/2006/relationships/hyperlink" Target="https://www.npr.org/sections/codeswitch/2013/08/12/209595935/killed-for-taking-part-in-everybody-s-fight" TargetMode="External"/><Relationship Id="rId53" Type="http://schemas.openxmlformats.org/officeDocument/2006/relationships/hyperlink" Target="https://www.instagram.com/reel/CeUUWaejNi-/?igshid=MDJmNzVkMjY%3D" TargetMode="External"/><Relationship Id="rId58" Type="http://schemas.openxmlformats.org/officeDocument/2006/relationships/hyperlink" Target="https://www.newyorker.com/books/page-turner/roxane-gays-complicated-hunger" TargetMode="External"/><Relationship Id="rId74" Type="http://schemas.openxmlformats.org/officeDocument/2006/relationships/hyperlink" Target="https://quoteinvestigator.com/2019/09/15/hurt/" TargetMode="External"/><Relationship Id="rId79" Type="http://schemas.openxmlformats.org/officeDocument/2006/relationships/hyperlink" Target="https://www.youtube.com/watch?v=mDYe-QLN3Eg" TargetMode="External"/><Relationship Id="rId102" Type="http://schemas.openxmlformats.org/officeDocument/2006/relationships/hyperlink" Target="https://www.amazon.com/Doorways-Soul-Wisdom-Tales-Around/dp/1556357400/ref=sr_1_1?crid=2TUFABS28BFR6&amp;keywords=doorways+to+the+soul&amp;qid=1656114502&amp;sprefix=Doorways+to+the+Soul%2Caps%2C97&amp;sr=8-1" TargetMode="External"/><Relationship Id="rId5" Type="http://schemas.openxmlformats.org/officeDocument/2006/relationships/footnotes" Target="footnotes.xml"/><Relationship Id="rId90" Type="http://schemas.openxmlformats.org/officeDocument/2006/relationships/hyperlink" Target="https://www.youtube.com/watch?v=AAQKnQTzc3I" TargetMode="External"/><Relationship Id="rId95" Type="http://schemas.openxmlformats.org/officeDocument/2006/relationships/hyperlink" Target="https://www.amazon.com/Book-Mistakes-Corinna-Luyken/dp/0735227926/" TargetMode="External"/><Relationship Id="rId22" Type="http://schemas.openxmlformats.org/officeDocument/2006/relationships/hyperlink" Target="https://www.youtube.com/watch?v=M9E7j2Udwi0" TargetMode="External"/><Relationship Id="rId27" Type="http://schemas.openxmlformats.org/officeDocument/2006/relationships/hyperlink" Target="https://wicca.com/celtic/akasha/ostara.htm" TargetMode="External"/><Relationship Id="rId43" Type="http://schemas.openxmlformats.org/officeDocument/2006/relationships/hyperlink" Target="https://www.lifewithoutacentre.com/writings/you-will-lose-everything/" TargetMode="External"/><Relationship Id="rId48" Type="http://schemas.openxmlformats.org/officeDocument/2006/relationships/hyperlink" Target="https://www.youtube.com/watch?v=K8AegG5en2g" TargetMode="External"/><Relationship Id="rId64" Type="http://schemas.openxmlformats.org/officeDocument/2006/relationships/hyperlink" Target="https://en.wikipedia.org/wiki/Lucky_(2017_American_film)" TargetMode="External"/><Relationship Id="rId69" Type="http://schemas.openxmlformats.org/officeDocument/2006/relationships/image" Target="media/image6.png"/><Relationship Id="rId80" Type="http://schemas.openxmlformats.org/officeDocument/2006/relationships/hyperlink" Target="https://www.uuabookstore.org/Love-Like-Thunder-P18367.aspx" TargetMode="External"/><Relationship Id="rId85" Type="http://schemas.openxmlformats.org/officeDocument/2006/relationships/hyperlink" Target="https://www.amazon.com/Rabbit-Listened-Cori-Doerrfeld/dp/073522935X/" TargetMode="External"/><Relationship Id="rId12" Type="http://schemas.openxmlformats.org/officeDocument/2006/relationships/hyperlink" Target="https://nationaldaycalendar.com/national-day-of-unplugging-first-friday-in-march/" TargetMode="External"/><Relationship Id="rId17" Type="http://schemas.openxmlformats.org/officeDocument/2006/relationships/hyperlink" Target="http://www.holifestival.org/" TargetMode="External"/><Relationship Id="rId25" Type="http://schemas.openxmlformats.org/officeDocument/2006/relationships/hyperlink" Target="https://nationaldaycalendar.com/everything-you-think-is-wrong-day-march-15/" TargetMode="External"/><Relationship Id="rId33" Type="http://schemas.openxmlformats.org/officeDocument/2006/relationships/hyperlink" Target="https://www.youtube.com/watch?v=bPFnQ_PVKNY" TargetMode="External"/><Relationship Id="rId38" Type="http://schemas.openxmlformats.org/officeDocument/2006/relationships/hyperlink" Target="https://www.thoughtco.com/when-is-the-annunciation-541616" TargetMode="External"/><Relationship Id="rId46" Type="http://schemas.openxmlformats.org/officeDocument/2006/relationships/hyperlink" Target="https://www.youtube.com/watch?v=s0GX0sXsuYU" TargetMode="External"/><Relationship Id="rId59" Type="http://schemas.openxmlformats.org/officeDocument/2006/relationships/hyperlink" Target="https://www.nytimes.com/2015/11/15/opinion/sunday/mens-lib.html" TargetMode="External"/><Relationship Id="rId67" Type="http://schemas.openxmlformats.org/officeDocument/2006/relationships/image" Target="media/image4.jpeg"/><Relationship Id="rId103" Type="http://schemas.openxmlformats.org/officeDocument/2006/relationships/fontTable" Target="fontTable.xml"/><Relationship Id="rId20" Type="http://schemas.openxmlformats.org/officeDocument/2006/relationships/hyperlink" Target="http://www.jruuc.org/who-was-james-reeb" TargetMode="External"/><Relationship Id="rId41" Type="http://schemas.openxmlformats.org/officeDocument/2006/relationships/footer" Target="footer1.xml"/><Relationship Id="rId54" Type="http://schemas.openxmlformats.org/officeDocument/2006/relationships/hyperlink" Target="https://open.spotify.com/playlist/00k9GZjEJRbeOrfPct3QVT?si=2116663da4484c2d" TargetMode="External"/><Relationship Id="rId62" Type="http://schemas.openxmlformats.org/officeDocument/2006/relationships/hyperlink" Target="https://www.pbs.org/wnet/amanpour-and-company/video/of-boys-and-men-why-the-modern-male-is-struggling-87ukoz/" TargetMode="External"/><Relationship Id="rId70" Type="http://schemas.openxmlformats.org/officeDocument/2006/relationships/hyperlink" Target="https://www.rogerebert.com/reviews/the-father-movie-review-2021" TargetMode="External"/><Relationship Id="rId75" Type="http://schemas.openxmlformats.org/officeDocument/2006/relationships/hyperlink" Target="https://www.uua.org/worship/words/prayer/prayer-risk" TargetMode="External"/><Relationship Id="rId83" Type="http://schemas.openxmlformats.org/officeDocument/2006/relationships/hyperlink" Target="https://www.uuabookstore.org/Spilling-the-Light-P18511.aspx" TargetMode="External"/><Relationship Id="rId88" Type="http://schemas.openxmlformats.org/officeDocument/2006/relationships/hyperlink" Target="https://www.youtube.com/watch?v=hdI0Q6MtZ_g" TargetMode="External"/><Relationship Id="rId91" Type="http://schemas.openxmlformats.org/officeDocument/2006/relationships/hyperlink" Target="https://www.amazon.com/When-Aidan-Became-Brother-Lukoff/dp/1620148374/" TargetMode="External"/><Relationship Id="rId96" Type="http://schemas.openxmlformats.org/officeDocument/2006/relationships/hyperlink" Target="https://www.youtube.com/watch?v=rYmYJxlSx7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kgJInVvJSZg" TargetMode="External"/><Relationship Id="rId23" Type="http://schemas.openxmlformats.org/officeDocument/2006/relationships/hyperlink" Target="http://susanbanthonyhouse.org/her-story/biography.php" TargetMode="External"/><Relationship Id="rId28" Type="http://schemas.openxmlformats.org/officeDocument/2006/relationships/hyperlink" Target="https://www.thoughtco.com/all-about-ostara-the-spring-equinox-2562471" TargetMode="External"/><Relationship Id="rId36" Type="http://schemas.openxmlformats.org/officeDocument/2006/relationships/hyperlink" Target="https://www.tolkiensociety.org/society/events/reading-day/" TargetMode="External"/><Relationship Id="rId49" Type="http://schemas.openxmlformats.org/officeDocument/2006/relationships/hyperlink" Target="http://www.youtube.com/watch?v=iCvmsMzlF7o" TargetMode="External"/><Relationship Id="rId57" Type="http://schemas.openxmlformats.org/officeDocument/2006/relationships/hyperlink" Target="https://www.amazon.com/dp/0593243625?tag=twentysomet05-20&amp;linkCode=osi&amp;th=1&amp;psc=1" TargetMode="External"/><Relationship Id="rId10" Type="http://schemas.openxmlformats.org/officeDocument/2006/relationships/hyperlink" Target="http://www.umc.org/what-we-believe/what-is-lent-and-why-does-it-last-forty-days" TargetMode="External"/><Relationship Id="rId31" Type="http://schemas.openxmlformats.org/officeDocument/2006/relationships/hyperlink" Target="http://www.worldwaterday.org/" TargetMode="External"/><Relationship Id="rId44" Type="http://schemas.openxmlformats.org/officeDocument/2006/relationships/hyperlink" Target="https://www.nytimes.com/2021/11/10/opinion/climate-change-personal-actions.html" TargetMode="External"/><Relationship Id="rId52" Type="http://schemas.openxmlformats.org/officeDocument/2006/relationships/hyperlink" Target="https://podcasts.apple.com/ca/podcast/men-and-boys-are-struggling-should-we-care/id1081584611?i=1000589866749" TargetMode="External"/><Relationship Id="rId60" Type="http://schemas.openxmlformats.org/officeDocument/2006/relationships/hyperlink" Target="https://www.theguardian.com/books/2022/oct/03/of-boys-and-men-why-the-modern-male-is-struggling-by-richard-reeves-review-the-descent-of-man" TargetMode="External"/><Relationship Id="rId65" Type="http://schemas.openxmlformats.org/officeDocument/2006/relationships/image" Target="media/image3.png"/><Relationship Id="rId73" Type="http://schemas.openxmlformats.org/officeDocument/2006/relationships/image" Target="media/image8.png"/><Relationship Id="rId78" Type="http://schemas.openxmlformats.org/officeDocument/2006/relationships/hyperlink" Target="https://www.uua.org/worship/words/reading/281512.shtml" TargetMode="External"/><Relationship Id="rId81" Type="http://schemas.openxmlformats.org/officeDocument/2006/relationships/hyperlink" Target="https://docs.google.com/document/d/1SteZsbLGFjDhZyF3jkG_ION96643nG8TW6m013DCwYs/edit" TargetMode="External"/><Relationship Id="rId86" Type="http://schemas.openxmlformats.org/officeDocument/2006/relationships/hyperlink" Target="https://www.youtube.com/watch?v=rHPoj53dy8o" TargetMode="External"/><Relationship Id="rId94" Type="http://schemas.openxmlformats.org/officeDocument/2006/relationships/hyperlink" Target="https://www.youtube.com/watch?v=1EBJZk_0pK0" TargetMode="External"/><Relationship Id="rId99" Type="http://schemas.openxmlformats.org/officeDocument/2006/relationships/hyperlink" Target="https://www.uua.org/re/tapestry/multigenerational/miracles/session-6/loaves-fishes" TargetMode="External"/><Relationship Id="rId101" Type="http://schemas.openxmlformats.org/officeDocument/2006/relationships/hyperlink" Target="https://www.drinklings.coffee/blogs/blog/a-story-about-king-solomon-and-impermanence" TargetMode="External"/><Relationship Id="rId4" Type="http://schemas.openxmlformats.org/officeDocument/2006/relationships/webSettings" Target="webSettings.xml"/><Relationship Id="rId9" Type="http://schemas.openxmlformats.org/officeDocument/2006/relationships/hyperlink" Target="https://womenshistorymonth.gov/" TargetMode="External"/><Relationship Id="rId13" Type="http://schemas.openxmlformats.org/officeDocument/2006/relationships/hyperlink" Target="https://www.thoughtco.com/feast-of-lots-700183" TargetMode="External"/><Relationship Id="rId18" Type="http://schemas.openxmlformats.org/officeDocument/2006/relationships/hyperlink" Target="http://www.holifestival.org/significance-of-holi.html" TargetMode="External"/><Relationship Id="rId39" Type="http://schemas.openxmlformats.org/officeDocument/2006/relationships/hyperlink" Target="https://www.hrc.org/resources/international-transgender-day-of-visibility" TargetMode="External"/><Relationship Id="rId34" Type="http://schemas.openxmlformats.org/officeDocument/2006/relationships/hyperlink" Target="https://www.youtube.com/watch?v=pDs12nC6mng" TargetMode="External"/><Relationship Id="rId50" Type="http://schemas.openxmlformats.org/officeDocument/2006/relationships/hyperlink" Target="https://www.youtube.com/watch?v=OvSL6RZCkyI" TargetMode="External"/><Relationship Id="rId55" Type="http://schemas.openxmlformats.org/officeDocument/2006/relationships/hyperlink" Target="https://youtube.com/playlist?list=PLvXOKgOQVYP6Y1o0oig8xTdsLvy8zwwe-" TargetMode="External"/><Relationship Id="rId76" Type="http://schemas.openxmlformats.org/officeDocument/2006/relationships/hyperlink" Target="https://www.uua.org/worship/words/prayer/prayer-time-need-empathy" TargetMode="External"/><Relationship Id="rId97" Type="http://schemas.openxmlformats.org/officeDocument/2006/relationships/hyperlink" Target="https://theteacupoflife.com/2015/06/the-tale-of-overflowing-teacup.html" TargetMode="Externa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7.png"/><Relationship Id="rId92" Type="http://schemas.openxmlformats.org/officeDocument/2006/relationships/hyperlink" Target="https://www.youtube.com/watch?v=yhPM8hcfECg" TargetMode="External"/><Relationship Id="rId2" Type="http://schemas.openxmlformats.org/officeDocument/2006/relationships/styles" Target="styles.xml"/><Relationship Id="rId29" Type="http://schemas.openxmlformats.org/officeDocument/2006/relationships/hyperlink" Target="https://www.youtube.com/watch?v=gM-tfj6lp6w" TargetMode="External"/><Relationship Id="rId24" Type="http://schemas.openxmlformats.org/officeDocument/2006/relationships/hyperlink" Target="https://nationaldaycalendar.com/national-pi-day-march-14/" TargetMode="External"/><Relationship Id="rId40" Type="http://schemas.openxmlformats.org/officeDocument/2006/relationships/hyperlink" Target="https://www.youtube.com/watch?list=PLstyCKmnMAyZesPypSX5qZ54f8NnYFPqc&amp;time_continue=26&amp;v=oysepu0LWEk&amp;feature=emb_logo" TargetMode="External"/><Relationship Id="rId45" Type="http://schemas.openxmlformats.org/officeDocument/2006/relationships/hyperlink" Target="https://www.youtube.com/watch?v=h1CqzntEZZ8" TargetMode="External"/><Relationship Id="rId66" Type="http://schemas.openxmlformats.org/officeDocument/2006/relationships/hyperlink" Target="https://variety.com/2022/film/festivals/aftersun-review-paul-mescal-1235273868/" TargetMode="External"/><Relationship Id="rId87" Type="http://schemas.openxmlformats.org/officeDocument/2006/relationships/hyperlink" Target="https://www.amazon.com/Other-Side-Jacqueline-Woodson/dp/0399231161/" TargetMode="External"/><Relationship Id="rId61" Type="http://schemas.openxmlformats.org/officeDocument/2006/relationships/hyperlink" Target="https://www.nytimes.com/2022/09/29/opinion/crisis-men-masculinity.html" TargetMode="External"/><Relationship Id="rId82" Type="http://schemas.openxmlformats.org/officeDocument/2006/relationships/hyperlink" Target="https://www.facebook.com/watch/?v=374439230319660" TargetMode="External"/><Relationship Id="rId19" Type="http://schemas.openxmlformats.org/officeDocument/2006/relationships/hyperlink" Target="https://www.youtube.com/watch?v=R1hs5FO_Oqk&amp;feature=youtu.be" TargetMode="External"/><Relationship Id="rId14" Type="http://schemas.openxmlformats.org/officeDocument/2006/relationships/hyperlink" Target="https://www.youtube.com/watch?v=UG7UeaKE_dc" TargetMode="External"/><Relationship Id="rId30" Type="http://schemas.openxmlformats.org/officeDocument/2006/relationships/hyperlink" Target="https://www.rottentomatoes.com/m/selma" TargetMode="External"/><Relationship Id="rId35" Type="http://schemas.openxmlformats.org/officeDocument/2006/relationships/hyperlink" Target="https://www.uua.org/environment/climate/climate-justice-month" TargetMode="External"/><Relationship Id="rId56" Type="http://schemas.openxmlformats.org/officeDocument/2006/relationships/hyperlink" Target="https://radicaldiscipleship.net/2017/04/19/the-wild-edge-of-sorrow/" TargetMode="External"/><Relationship Id="rId77" Type="http://schemas.openxmlformats.org/officeDocument/2006/relationships/hyperlink" Target="https://www.uua.org/worship/words/meditation/gentleness-living" TargetMode="External"/><Relationship Id="rId100" Type="http://schemas.openxmlformats.org/officeDocument/2006/relationships/hyperlink" Target="http://www.inspirationpeak.com/cgi-bin/stories.cgi?record=20" TargetMode="External"/><Relationship Id="rId8" Type="http://schemas.openxmlformats.org/officeDocument/2006/relationships/image" Target="media/image2.gif"/><Relationship Id="rId51" Type="http://schemas.openxmlformats.org/officeDocument/2006/relationships/hyperlink" Target="https://www.nytimes.com/2022/10/28/opinion/ezra-klein-podcast-lynn-vavreck-john-sides.html" TargetMode="External"/><Relationship Id="rId72" Type="http://schemas.openxmlformats.org/officeDocument/2006/relationships/hyperlink" Target="https://www.youtube.com/watch?v=hZnuc-Fv_Tc" TargetMode="External"/><Relationship Id="rId93" Type="http://schemas.openxmlformats.org/officeDocument/2006/relationships/hyperlink" Target="https://www.amazon.com/Beautifully-Me-Nabela-Noor/dp/1534485872/" TargetMode="External"/><Relationship Id="rId98" Type="http://schemas.openxmlformats.org/officeDocument/2006/relationships/hyperlink" Target="https://dgk.or.id/archives/2005/01/17/the-burning-of-the-rice-field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TotalTime>
  <Pages>10</Pages>
  <Words>3925</Words>
  <Characters>22375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Callender</dc:creator>
  <cp:keywords/>
  <dc:description/>
  <cp:lastModifiedBy>Stacy Callender</cp:lastModifiedBy>
  <cp:revision>10</cp:revision>
  <dcterms:created xsi:type="dcterms:W3CDTF">2023-02-25T17:19:00Z</dcterms:created>
  <dcterms:modified xsi:type="dcterms:W3CDTF">2023-02-26T16:13:00Z</dcterms:modified>
</cp:coreProperties>
</file>